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FA5C9" w14:textId="3DFA2383" w:rsidR="00164A8E" w:rsidRDefault="00164A8E" w:rsidP="00E8205A">
      <w:pPr>
        <w:jc w:val="center"/>
        <w:rPr>
          <w:rFonts w:ascii="Calibri" w:hAnsi="Calibri"/>
          <w:sz w:val="16"/>
          <w:szCs w:val="16"/>
        </w:rPr>
      </w:pPr>
    </w:p>
    <w:p w14:paraId="7567F937" w14:textId="77777777" w:rsidR="00164A8E" w:rsidRDefault="00164A8E" w:rsidP="00E8205A">
      <w:pPr>
        <w:jc w:val="center"/>
        <w:rPr>
          <w:rFonts w:ascii="Calibri" w:hAnsi="Calibri"/>
          <w:sz w:val="16"/>
          <w:szCs w:val="16"/>
        </w:rPr>
      </w:pPr>
    </w:p>
    <w:p w14:paraId="30D0B415" w14:textId="77777777" w:rsidR="00164A8E" w:rsidRPr="002A4A5D" w:rsidRDefault="00164A8E" w:rsidP="00E8205A">
      <w:pPr>
        <w:jc w:val="center"/>
        <w:rPr>
          <w:rFonts w:ascii="Cambria" w:hAnsi="Cambria"/>
          <w:sz w:val="32"/>
          <w:szCs w:val="32"/>
        </w:rPr>
      </w:pPr>
      <w:r w:rsidRPr="002A4A5D">
        <w:rPr>
          <w:rFonts w:ascii="Cambria" w:hAnsi="Cambria"/>
          <w:sz w:val="32"/>
          <w:szCs w:val="32"/>
        </w:rPr>
        <w:t>FINAL EXAM</w:t>
      </w:r>
    </w:p>
    <w:p w14:paraId="51996245" w14:textId="77777777" w:rsidR="00164A8E" w:rsidRPr="002A4A5D" w:rsidRDefault="00164A8E" w:rsidP="00E8205A">
      <w:pPr>
        <w:jc w:val="center"/>
        <w:rPr>
          <w:rFonts w:ascii="Cambria" w:hAnsi="Cambria"/>
          <w:sz w:val="32"/>
          <w:szCs w:val="32"/>
        </w:rPr>
      </w:pPr>
    </w:p>
    <w:p w14:paraId="045BC657" w14:textId="77777777" w:rsidR="00164A8E" w:rsidRPr="002A4A5D" w:rsidRDefault="00164A8E" w:rsidP="00E8205A">
      <w:pPr>
        <w:jc w:val="center"/>
        <w:rPr>
          <w:rFonts w:ascii="Cambria" w:hAnsi="Cambria"/>
          <w:sz w:val="32"/>
          <w:szCs w:val="32"/>
        </w:rPr>
      </w:pPr>
    </w:p>
    <w:p w14:paraId="4FD49FD7" w14:textId="40313C05" w:rsidR="00164A8E" w:rsidRPr="002A4A5D" w:rsidRDefault="00164A8E" w:rsidP="0054056E">
      <w:pPr>
        <w:pStyle w:val="NoSpacing"/>
        <w:spacing w:line="276" w:lineRule="auto"/>
        <w:rPr>
          <w:rFonts w:ascii="Cambria" w:hAnsi="Cambria"/>
          <w:lang w:val="en-CA"/>
        </w:rPr>
      </w:pPr>
      <w:r w:rsidRPr="002A4A5D">
        <w:rPr>
          <w:rFonts w:ascii="Cambria" w:hAnsi="Cambria"/>
          <w:lang w:val="en-CA"/>
        </w:rPr>
        <w:t>Name of Course: Civics</w:t>
      </w:r>
      <w:r w:rsidRPr="002A4A5D">
        <w:rPr>
          <w:rFonts w:ascii="Cambria" w:hAnsi="Cambria"/>
          <w:lang w:val="en-CA"/>
        </w:rPr>
        <w:tab/>
      </w:r>
      <w:r w:rsidRPr="002A4A5D">
        <w:rPr>
          <w:rFonts w:ascii="Cambria" w:hAnsi="Cambria"/>
          <w:lang w:val="en-CA"/>
        </w:rPr>
        <w:tab/>
      </w:r>
      <w:r w:rsidRPr="002A4A5D">
        <w:rPr>
          <w:rFonts w:ascii="Cambria" w:hAnsi="Cambria"/>
          <w:lang w:val="en-CA"/>
        </w:rPr>
        <w:tab/>
      </w:r>
      <w:r w:rsidRPr="002A4A5D">
        <w:rPr>
          <w:rFonts w:ascii="Cambria" w:hAnsi="Cambria"/>
          <w:lang w:val="en-CA"/>
        </w:rPr>
        <w:tab/>
      </w:r>
      <w:r w:rsidRPr="002A4A5D">
        <w:rPr>
          <w:rFonts w:ascii="Cambria" w:hAnsi="Cambria"/>
          <w:lang w:val="en-CA"/>
        </w:rPr>
        <w:tab/>
      </w:r>
      <w:r w:rsidR="00537D6B">
        <w:rPr>
          <w:rFonts w:ascii="Cambria" w:hAnsi="Cambria"/>
          <w:lang w:val="en-CA"/>
        </w:rPr>
        <w:t xml:space="preserve">        </w:t>
      </w:r>
      <w:r w:rsidRPr="002A4A5D">
        <w:rPr>
          <w:rFonts w:ascii="Cambria" w:hAnsi="Cambria"/>
          <w:lang w:val="en-CA"/>
        </w:rPr>
        <w:t xml:space="preserve">Teacher: </w:t>
      </w:r>
    </w:p>
    <w:p w14:paraId="2B04E9B4" w14:textId="0F412DD7" w:rsidR="00164A8E" w:rsidRPr="002A4A5D" w:rsidRDefault="00164A8E" w:rsidP="0054056E">
      <w:pPr>
        <w:pStyle w:val="NoSpacing"/>
        <w:spacing w:line="276" w:lineRule="auto"/>
        <w:rPr>
          <w:rFonts w:ascii="Cambria" w:hAnsi="Cambria"/>
          <w:lang w:val="en-CA"/>
        </w:rPr>
      </w:pPr>
      <w:r w:rsidRPr="002A4A5D">
        <w:rPr>
          <w:rFonts w:ascii="Cambria" w:hAnsi="Cambria"/>
          <w:lang w:val="en-CA"/>
        </w:rPr>
        <w:t>Course Code:</w:t>
      </w:r>
      <w:r w:rsidRPr="002A4A5D">
        <w:rPr>
          <w:rFonts w:ascii="Cambria" w:hAnsi="Cambria"/>
          <w:lang w:val="en-CA"/>
        </w:rPr>
        <w:tab/>
        <w:t>CHV2O</w:t>
      </w:r>
      <w:proofErr w:type="gramStart"/>
      <w:r w:rsidRPr="002A4A5D">
        <w:rPr>
          <w:rFonts w:ascii="Cambria" w:hAnsi="Cambria"/>
          <w:lang w:val="en-CA"/>
        </w:rPr>
        <w:tab/>
        <w:t xml:space="preserve">  </w:t>
      </w:r>
      <w:r w:rsidRPr="002A4A5D">
        <w:rPr>
          <w:rFonts w:ascii="Cambria" w:hAnsi="Cambria"/>
          <w:lang w:val="en-CA"/>
        </w:rPr>
        <w:tab/>
      </w:r>
      <w:proofErr w:type="gramEnd"/>
      <w:r w:rsidRPr="002A4A5D">
        <w:rPr>
          <w:rFonts w:ascii="Cambria" w:hAnsi="Cambria"/>
          <w:lang w:val="en-CA"/>
        </w:rPr>
        <w:tab/>
        <w:t xml:space="preserve">           </w:t>
      </w:r>
      <w:r w:rsidR="002A4A5D">
        <w:rPr>
          <w:rFonts w:ascii="Cambria" w:hAnsi="Cambria"/>
          <w:lang w:val="en-CA"/>
        </w:rPr>
        <w:t xml:space="preserve">          </w:t>
      </w:r>
      <w:r w:rsidR="002A4A5D">
        <w:rPr>
          <w:rFonts w:ascii="Cambria" w:hAnsi="Cambria"/>
          <w:lang w:val="en-CA"/>
        </w:rPr>
        <w:tab/>
      </w:r>
      <w:r w:rsidR="00537D6B">
        <w:rPr>
          <w:rFonts w:ascii="Cambria" w:hAnsi="Cambria"/>
          <w:lang w:val="en-CA"/>
        </w:rPr>
        <w:t xml:space="preserve">       </w:t>
      </w:r>
      <w:r w:rsidR="0054056E">
        <w:rPr>
          <w:rFonts w:ascii="Cambria" w:hAnsi="Cambria"/>
          <w:lang w:val="en-CA"/>
        </w:rPr>
        <w:t xml:space="preserve">Length of Exam: 2 </w:t>
      </w:r>
      <w:r w:rsidRPr="002A4A5D">
        <w:rPr>
          <w:rFonts w:ascii="Cambria" w:hAnsi="Cambria"/>
          <w:lang w:val="en-CA"/>
        </w:rPr>
        <w:t>hours</w:t>
      </w:r>
    </w:p>
    <w:p w14:paraId="768655C2" w14:textId="308096CF" w:rsidR="00164A8E" w:rsidRPr="002A4A5D" w:rsidRDefault="00537D6B" w:rsidP="0054056E">
      <w:pPr>
        <w:pStyle w:val="NoSpacing"/>
        <w:spacing w:line="276" w:lineRule="auto"/>
        <w:rPr>
          <w:rFonts w:ascii="Cambria" w:hAnsi="Cambria"/>
          <w:lang w:val="en-CA"/>
        </w:rPr>
      </w:pPr>
      <w:r>
        <w:rPr>
          <w:rFonts w:ascii="Cambria" w:hAnsi="Cambria"/>
          <w:lang w:val="en-CA"/>
        </w:rPr>
        <w:t>Date:</w:t>
      </w:r>
      <w:r>
        <w:rPr>
          <w:rFonts w:ascii="Cambria" w:hAnsi="Cambria"/>
          <w:lang w:val="en-CA"/>
        </w:rPr>
        <w:tab/>
      </w:r>
      <w:r w:rsidR="002A4A5D" w:rsidRPr="002A4A5D">
        <w:rPr>
          <w:rFonts w:ascii="Cambria" w:hAnsi="Cambria"/>
          <w:lang w:val="en-CA"/>
        </w:rPr>
        <w:tab/>
      </w:r>
      <w:r w:rsidR="0054056E">
        <w:rPr>
          <w:rFonts w:ascii="Cambria" w:hAnsi="Cambria"/>
          <w:lang w:val="en-CA"/>
        </w:rPr>
        <w:tab/>
      </w:r>
      <w:r>
        <w:rPr>
          <w:rFonts w:ascii="Cambria" w:hAnsi="Cambria"/>
          <w:lang w:val="en-CA"/>
        </w:rPr>
        <w:t xml:space="preserve">       </w:t>
      </w:r>
      <w:r w:rsidR="0054056E">
        <w:rPr>
          <w:rFonts w:ascii="Cambria" w:hAnsi="Cambria"/>
          <w:lang w:val="en-CA"/>
        </w:rPr>
        <w:tab/>
      </w:r>
      <w:r w:rsidR="0054056E">
        <w:rPr>
          <w:rFonts w:ascii="Cambria" w:hAnsi="Cambria"/>
          <w:lang w:val="en-CA"/>
        </w:rPr>
        <w:tab/>
      </w:r>
      <w:r>
        <w:rPr>
          <w:rFonts w:ascii="Cambria" w:hAnsi="Cambria"/>
          <w:lang w:val="en-CA"/>
        </w:rPr>
        <w:t xml:space="preserve">           </w:t>
      </w:r>
      <w:r w:rsidR="00490250">
        <w:rPr>
          <w:rFonts w:ascii="Cambria" w:hAnsi="Cambria"/>
          <w:lang w:val="en-CA"/>
        </w:rPr>
        <w:tab/>
      </w:r>
      <w:r w:rsidR="00490250">
        <w:rPr>
          <w:rFonts w:ascii="Cambria" w:hAnsi="Cambria"/>
          <w:lang w:val="en-CA"/>
        </w:rPr>
        <w:tab/>
      </w:r>
      <w:r w:rsidR="00490250">
        <w:rPr>
          <w:rFonts w:ascii="Cambria" w:hAnsi="Cambria"/>
          <w:lang w:val="en-CA"/>
        </w:rPr>
        <w:tab/>
        <w:t xml:space="preserve">       </w:t>
      </w:r>
      <w:bookmarkStart w:id="0" w:name="_GoBack"/>
      <w:bookmarkEnd w:id="0"/>
      <w:r w:rsidR="0054056E">
        <w:rPr>
          <w:rFonts w:ascii="Cambria" w:hAnsi="Cambria"/>
          <w:lang w:val="en-CA"/>
        </w:rPr>
        <w:t>Pages: 9</w:t>
      </w:r>
    </w:p>
    <w:p w14:paraId="1A94FC99" w14:textId="77777777" w:rsidR="00164A8E" w:rsidRPr="002A4A5D" w:rsidRDefault="00164A8E" w:rsidP="00E8205A">
      <w:pPr>
        <w:rPr>
          <w:rFonts w:ascii="Cambria" w:hAnsi="Cambria"/>
          <w:sz w:val="28"/>
          <w:szCs w:val="28"/>
        </w:rPr>
      </w:pPr>
    </w:p>
    <w:p w14:paraId="60AB3CA4" w14:textId="77777777" w:rsidR="00164A8E" w:rsidRPr="002A4A5D" w:rsidRDefault="00164A8E" w:rsidP="00E8205A">
      <w:pPr>
        <w:rPr>
          <w:rFonts w:ascii="Cambria" w:hAnsi="Cambria"/>
          <w:sz w:val="28"/>
          <w:szCs w:val="28"/>
        </w:rPr>
      </w:pPr>
    </w:p>
    <w:p w14:paraId="24424F39" w14:textId="77777777" w:rsidR="00164A8E" w:rsidRPr="002A4A5D" w:rsidRDefault="00164A8E" w:rsidP="00E8205A">
      <w:pPr>
        <w:jc w:val="center"/>
        <w:rPr>
          <w:rFonts w:ascii="Cambria" w:hAnsi="Cambria"/>
          <w:sz w:val="28"/>
          <w:szCs w:val="28"/>
        </w:rPr>
      </w:pPr>
      <w:r w:rsidRPr="002A4A5D">
        <w:rPr>
          <w:rFonts w:ascii="Cambria" w:hAnsi="Cambria"/>
          <w:sz w:val="28"/>
          <w:szCs w:val="28"/>
        </w:rPr>
        <w:t xml:space="preserve">Name of </w:t>
      </w:r>
      <w:proofErr w:type="gramStart"/>
      <w:r w:rsidRPr="002A4A5D">
        <w:rPr>
          <w:rFonts w:ascii="Cambria" w:hAnsi="Cambria"/>
          <w:sz w:val="28"/>
          <w:szCs w:val="28"/>
        </w:rPr>
        <w:t>Student:_</w:t>
      </w:r>
      <w:proofErr w:type="gramEnd"/>
      <w:r w:rsidRPr="002A4A5D">
        <w:rPr>
          <w:rFonts w:ascii="Cambria" w:hAnsi="Cambria"/>
          <w:sz w:val="28"/>
          <w:szCs w:val="28"/>
        </w:rPr>
        <w:t>________________________</w:t>
      </w:r>
    </w:p>
    <w:p w14:paraId="1EE609E9" w14:textId="77777777" w:rsidR="00164A8E" w:rsidRPr="002A4A5D" w:rsidRDefault="00164A8E" w:rsidP="00E8205A">
      <w:pPr>
        <w:jc w:val="center"/>
        <w:rPr>
          <w:rFonts w:ascii="Cambria" w:hAnsi="Cambria"/>
          <w:sz w:val="22"/>
          <w:szCs w:val="28"/>
        </w:rPr>
      </w:pPr>
    </w:p>
    <w:p w14:paraId="7A16FF11" w14:textId="77777777" w:rsidR="00164A8E" w:rsidRPr="002A4A5D" w:rsidRDefault="00164A8E" w:rsidP="00E8205A">
      <w:pPr>
        <w:jc w:val="center"/>
        <w:rPr>
          <w:rFonts w:ascii="Cambria" w:hAnsi="Cambria"/>
          <w:sz w:val="22"/>
          <w:szCs w:val="28"/>
        </w:rPr>
      </w:pPr>
    </w:p>
    <w:p w14:paraId="5F441DB2" w14:textId="77777777" w:rsidR="00164A8E" w:rsidRPr="002A4A5D" w:rsidRDefault="00164A8E" w:rsidP="00E8205A">
      <w:pPr>
        <w:jc w:val="center"/>
        <w:rPr>
          <w:rFonts w:ascii="Cambria" w:hAnsi="Cambria"/>
          <w:sz w:val="22"/>
          <w:szCs w:val="28"/>
        </w:rPr>
      </w:pPr>
    </w:p>
    <w:p w14:paraId="53340C81" w14:textId="77777777" w:rsidR="00164A8E" w:rsidRPr="002A4A5D" w:rsidRDefault="00164A8E" w:rsidP="00E8205A">
      <w:pPr>
        <w:jc w:val="center"/>
        <w:rPr>
          <w:rFonts w:ascii="Cambria" w:hAnsi="Cambria"/>
          <w:sz w:val="22"/>
          <w:szCs w:val="28"/>
        </w:rPr>
      </w:pPr>
    </w:p>
    <w:tbl>
      <w:tblPr>
        <w:tblW w:w="7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4"/>
      </w:tblGrid>
      <w:tr w:rsidR="00164A8E" w:rsidRPr="002A4A5D" w14:paraId="18AD1250" w14:textId="77777777" w:rsidTr="00E8205A">
        <w:trPr>
          <w:trHeight w:val="4789"/>
          <w:jc w:val="center"/>
        </w:trPr>
        <w:tc>
          <w:tcPr>
            <w:tcW w:w="7134" w:type="dxa"/>
          </w:tcPr>
          <w:p w14:paraId="0ED09EB6" w14:textId="77777777" w:rsidR="00164A8E" w:rsidRPr="002A4A5D" w:rsidRDefault="00164A8E">
            <w:pPr>
              <w:jc w:val="center"/>
              <w:rPr>
                <w:rFonts w:ascii="Cambria" w:hAnsi="Cambria"/>
                <w:szCs w:val="28"/>
                <w:u w:val="single"/>
                <w:lang w:eastAsia="en-US"/>
              </w:rPr>
            </w:pPr>
            <w:r w:rsidRPr="002A4A5D">
              <w:rPr>
                <w:rFonts w:ascii="Cambria" w:hAnsi="Cambria"/>
                <w:sz w:val="22"/>
                <w:szCs w:val="28"/>
                <w:u w:val="single"/>
              </w:rPr>
              <w:t>Instructions</w:t>
            </w:r>
          </w:p>
          <w:p w14:paraId="74656A88" w14:textId="77777777" w:rsidR="00164A8E" w:rsidRPr="002A4A5D" w:rsidRDefault="00164A8E">
            <w:pPr>
              <w:jc w:val="center"/>
              <w:rPr>
                <w:rFonts w:ascii="Cambria" w:hAnsi="Cambria"/>
                <w:szCs w:val="28"/>
                <w:u w:val="single"/>
              </w:rPr>
            </w:pPr>
          </w:p>
          <w:p w14:paraId="71B4C902" w14:textId="77777777" w:rsidR="00164A8E" w:rsidRPr="002A4A5D" w:rsidRDefault="00164A8E">
            <w:pPr>
              <w:rPr>
                <w:rFonts w:ascii="Cambria" w:hAnsi="Cambria"/>
                <w:szCs w:val="28"/>
              </w:rPr>
            </w:pPr>
            <w:r w:rsidRPr="002A4A5D">
              <w:rPr>
                <w:rFonts w:ascii="Cambria" w:hAnsi="Cambria"/>
                <w:sz w:val="22"/>
                <w:szCs w:val="28"/>
              </w:rPr>
              <w:t>- Read the entire exam thoroughly before you begin and follow the instructions given for each section.</w:t>
            </w:r>
          </w:p>
          <w:p w14:paraId="3F903741" w14:textId="77777777" w:rsidR="00164A8E" w:rsidRPr="002A4A5D" w:rsidRDefault="00164A8E">
            <w:pPr>
              <w:rPr>
                <w:rFonts w:ascii="Cambria" w:hAnsi="Cambria"/>
                <w:szCs w:val="28"/>
              </w:rPr>
            </w:pPr>
          </w:p>
          <w:p w14:paraId="1AA49740" w14:textId="77777777" w:rsidR="00164A8E" w:rsidRPr="002A4A5D" w:rsidRDefault="00164A8E">
            <w:pPr>
              <w:rPr>
                <w:rFonts w:ascii="Cambria" w:hAnsi="Cambria"/>
                <w:szCs w:val="28"/>
              </w:rPr>
            </w:pPr>
            <w:r w:rsidRPr="002A4A5D">
              <w:rPr>
                <w:rFonts w:ascii="Cambria" w:hAnsi="Cambria"/>
                <w:sz w:val="22"/>
                <w:szCs w:val="28"/>
              </w:rPr>
              <w:t xml:space="preserve">- This exam has </w:t>
            </w:r>
            <w:r w:rsidRPr="002A4A5D">
              <w:rPr>
                <w:rFonts w:ascii="Cambria" w:hAnsi="Cambria"/>
                <w:sz w:val="22"/>
                <w:szCs w:val="28"/>
                <w:u w:val="single"/>
              </w:rPr>
              <w:t>four</w:t>
            </w:r>
            <w:r w:rsidRPr="002A4A5D">
              <w:rPr>
                <w:rFonts w:ascii="Cambria" w:hAnsi="Cambria"/>
                <w:sz w:val="22"/>
                <w:szCs w:val="28"/>
              </w:rPr>
              <w:t xml:space="preserve"> sections and is worth </w:t>
            </w:r>
            <w:r w:rsidRPr="002A4A5D">
              <w:rPr>
                <w:rFonts w:ascii="Cambria" w:hAnsi="Cambria"/>
                <w:sz w:val="22"/>
                <w:szCs w:val="28"/>
                <w:u w:val="single"/>
              </w:rPr>
              <w:t>10%</w:t>
            </w:r>
            <w:r w:rsidRPr="002A4A5D">
              <w:rPr>
                <w:rFonts w:ascii="Cambria" w:hAnsi="Cambria"/>
                <w:sz w:val="22"/>
                <w:szCs w:val="28"/>
              </w:rPr>
              <w:t xml:space="preserve"> of the overall course mark.</w:t>
            </w:r>
          </w:p>
          <w:p w14:paraId="374B3589" w14:textId="77777777" w:rsidR="00164A8E" w:rsidRPr="002A4A5D" w:rsidRDefault="00164A8E">
            <w:pPr>
              <w:rPr>
                <w:rFonts w:ascii="Cambria" w:hAnsi="Cambria"/>
                <w:szCs w:val="28"/>
              </w:rPr>
            </w:pPr>
          </w:p>
          <w:p w14:paraId="5B51A6F4" w14:textId="77777777" w:rsidR="00164A8E" w:rsidRPr="002A4A5D" w:rsidRDefault="00164A8E">
            <w:pPr>
              <w:rPr>
                <w:rFonts w:ascii="Cambria" w:hAnsi="Cambria"/>
                <w:szCs w:val="28"/>
              </w:rPr>
            </w:pPr>
            <w:r w:rsidRPr="002A4A5D">
              <w:rPr>
                <w:rFonts w:ascii="Cambria" w:hAnsi="Cambria"/>
                <w:sz w:val="22"/>
                <w:szCs w:val="28"/>
              </w:rPr>
              <w:t>- Remember that the number of marks per question should guide the amount of time spent answering it.</w:t>
            </w:r>
          </w:p>
          <w:p w14:paraId="667EC4D7" w14:textId="77777777" w:rsidR="00164A8E" w:rsidRPr="002A4A5D" w:rsidRDefault="00164A8E">
            <w:pPr>
              <w:rPr>
                <w:rFonts w:ascii="Cambria" w:hAnsi="Cambria"/>
                <w:szCs w:val="28"/>
              </w:rPr>
            </w:pPr>
          </w:p>
          <w:p w14:paraId="28526305" w14:textId="77777777" w:rsidR="00164A8E" w:rsidRPr="002A4A5D" w:rsidRDefault="00164A8E">
            <w:pPr>
              <w:rPr>
                <w:rFonts w:ascii="Cambria" w:hAnsi="Cambria"/>
                <w:szCs w:val="28"/>
              </w:rPr>
            </w:pPr>
            <w:r w:rsidRPr="002A4A5D">
              <w:rPr>
                <w:rFonts w:ascii="Cambria" w:hAnsi="Cambria"/>
                <w:sz w:val="22"/>
                <w:szCs w:val="28"/>
              </w:rPr>
              <w:t xml:space="preserve">- Plan your time carefully and make sure to review all of your answers before handing in the exam. </w:t>
            </w:r>
          </w:p>
          <w:p w14:paraId="7BAD7467" w14:textId="77777777" w:rsidR="00164A8E" w:rsidRPr="002A4A5D" w:rsidRDefault="00164A8E">
            <w:pPr>
              <w:rPr>
                <w:rFonts w:ascii="Cambria" w:hAnsi="Cambria"/>
                <w:szCs w:val="28"/>
              </w:rPr>
            </w:pPr>
          </w:p>
          <w:p w14:paraId="48579F75" w14:textId="77777777" w:rsidR="00164A8E" w:rsidRPr="002A4A5D" w:rsidRDefault="00164A8E">
            <w:pPr>
              <w:rPr>
                <w:rFonts w:ascii="Cambria" w:hAnsi="Cambria"/>
                <w:szCs w:val="28"/>
              </w:rPr>
            </w:pPr>
            <w:r w:rsidRPr="002A4A5D">
              <w:rPr>
                <w:rFonts w:ascii="Cambria" w:hAnsi="Cambria"/>
                <w:sz w:val="22"/>
                <w:szCs w:val="28"/>
              </w:rPr>
              <w:t>- Cheating and talking will result in a mark of zero (0).</w:t>
            </w:r>
          </w:p>
          <w:p w14:paraId="648D3813" w14:textId="77777777" w:rsidR="00164A8E" w:rsidRPr="002A4A5D" w:rsidRDefault="00164A8E">
            <w:pPr>
              <w:rPr>
                <w:rFonts w:ascii="Cambria" w:hAnsi="Cambria"/>
                <w:szCs w:val="28"/>
                <w:lang w:eastAsia="en-US"/>
              </w:rPr>
            </w:pPr>
          </w:p>
        </w:tc>
      </w:tr>
    </w:tbl>
    <w:p w14:paraId="42A43FA2" w14:textId="77777777" w:rsidR="00164A8E" w:rsidRPr="002A4A5D" w:rsidRDefault="00164A8E" w:rsidP="00E8205A">
      <w:pPr>
        <w:jc w:val="center"/>
        <w:rPr>
          <w:rFonts w:ascii="Cambria" w:hAnsi="Cambria"/>
          <w:szCs w:val="32"/>
          <w:u w:val="single"/>
          <w:lang w:eastAsia="en-US"/>
        </w:rPr>
      </w:pPr>
    </w:p>
    <w:p w14:paraId="322A0903" w14:textId="77777777" w:rsidR="00164A8E" w:rsidRPr="002A4A5D" w:rsidRDefault="00164A8E" w:rsidP="00E8205A">
      <w:pPr>
        <w:jc w:val="center"/>
        <w:rPr>
          <w:rFonts w:ascii="Cambria" w:hAnsi="Cambria"/>
          <w:szCs w:val="32"/>
          <w:u w:val="single"/>
        </w:rPr>
      </w:pPr>
    </w:p>
    <w:p w14:paraId="11A885CB" w14:textId="77777777" w:rsidR="00164A8E" w:rsidRPr="002A4A5D" w:rsidRDefault="00164A8E" w:rsidP="00E8205A">
      <w:pPr>
        <w:jc w:val="center"/>
        <w:rPr>
          <w:rFonts w:ascii="Cambria" w:hAnsi="Cambria"/>
          <w:b/>
          <w:szCs w:val="32"/>
          <w:u w:val="single"/>
        </w:rPr>
      </w:pPr>
      <w:r w:rsidRPr="002A4A5D">
        <w:rPr>
          <w:rFonts w:ascii="Cambria" w:hAnsi="Cambria"/>
          <w:b/>
          <w:szCs w:val="32"/>
          <w:u w:val="single"/>
        </w:rPr>
        <w:t>Time Breakdown</w:t>
      </w:r>
    </w:p>
    <w:p w14:paraId="09217E16" w14:textId="77777777" w:rsidR="00164A8E" w:rsidRPr="002A4A5D" w:rsidRDefault="00164A8E" w:rsidP="00E8205A">
      <w:pPr>
        <w:jc w:val="right"/>
        <w:rPr>
          <w:rFonts w:ascii="Cambria" w:hAnsi="Cambria"/>
          <w:szCs w:val="32"/>
          <w:u w:val="single"/>
        </w:rPr>
      </w:pPr>
    </w:p>
    <w:tbl>
      <w:tblPr>
        <w:tblW w:w="5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523"/>
        <w:gridCol w:w="1523"/>
      </w:tblGrid>
      <w:tr w:rsidR="00164A8E" w:rsidRPr="002A4A5D" w14:paraId="4EA37F7F" w14:textId="77777777" w:rsidTr="00E8205A">
        <w:trPr>
          <w:trHeight w:val="332"/>
          <w:jc w:val="center"/>
        </w:trPr>
        <w:tc>
          <w:tcPr>
            <w:tcW w:w="2808" w:type="dxa"/>
          </w:tcPr>
          <w:p w14:paraId="64EED474" w14:textId="77777777" w:rsidR="00164A8E" w:rsidRPr="002A4A5D" w:rsidRDefault="00164A8E">
            <w:pPr>
              <w:rPr>
                <w:rFonts w:ascii="Cambria" w:hAnsi="Cambria"/>
                <w:b/>
                <w:lang w:eastAsia="en-US"/>
              </w:rPr>
            </w:pPr>
            <w:r w:rsidRPr="002A4A5D">
              <w:rPr>
                <w:rFonts w:ascii="Cambria" w:hAnsi="Cambria"/>
                <w:b/>
                <w:sz w:val="22"/>
              </w:rPr>
              <w:t>Section</w:t>
            </w:r>
          </w:p>
        </w:tc>
        <w:tc>
          <w:tcPr>
            <w:tcW w:w="1523" w:type="dxa"/>
          </w:tcPr>
          <w:p w14:paraId="39594467" w14:textId="77777777" w:rsidR="00164A8E" w:rsidRPr="002A4A5D" w:rsidRDefault="00164A8E">
            <w:pPr>
              <w:jc w:val="center"/>
              <w:rPr>
                <w:rFonts w:ascii="Cambria" w:hAnsi="Cambria"/>
                <w:b/>
                <w:lang w:eastAsia="en-US"/>
              </w:rPr>
            </w:pPr>
            <w:r w:rsidRPr="002A4A5D">
              <w:rPr>
                <w:rFonts w:ascii="Cambria" w:hAnsi="Cambria"/>
                <w:b/>
                <w:sz w:val="22"/>
              </w:rPr>
              <w:t>Number of Questions</w:t>
            </w:r>
          </w:p>
        </w:tc>
        <w:tc>
          <w:tcPr>
            <w:tcW w:w="1523" w:type="dxa"/>
          </w:tcPr>
          <w:p w14:paraId="30A1EA3A" w14:textId="77777777" w:rsidR="00164A8E" w:rsidRPr="002A4A5D" w:rsidRDefault="00164A8E">
            <w:pPr>
              <w:jc w:val="center"/>
              <w:rPr>
                <w:rFonts w:ascii="Cambria" w:hAnsi="Cambria"/>
                <w:b/>
                <w:lang w:eastAsia="en-US"/>
              </w:rPr>
            </w:pPr>
            <w:r w:rsidRPr="002A4A5D">
              <w:rPr>
                <w:rFonts w:ascii="Cambria" w:hAnsi="Cambria"/>
                <w:b/>
                <w:sz w:val="22"/>
              </w:rPr>
              <w:t>Estimated Time</w:t>
            </w:r>
          </w:p>
        </w:tc>
      </w:tr>
      <w:tr w:rsidR="00164A8E" w:rsidRPr="002A4A5D" w14:paraId="68BB409C" w14:textId="77777777" w:rsidTr="00A02576">
        <w:trPr>
          <w:trHeight w:val="332"/>
          <w:jc w:val="center"/>
        </w:trPr>
        <w:tc>
          <w:tcPr>
            <w:tcW w:w="2808" w:type="dxa"/>
          </w:tcPr>
          <w:p w14:paraId="715F0F77" w14:textId="77777777" w:rsidR="00164A8E" w:rsidRPr="002A4A5D" w:rsidRDefault="00164A8E" w:rsidP="00A02576">
            <w:pPr>
              <w:rPr>
                <w:rFonts w:ascii="Cambria" w:hAnsi="Cambria"/>
                <w:lang w:eastAsia="en-US"/>
              </w:rPr>
            </w:pPr>
            <w:r w:rsidRPr="002A4A5D">
              <w:rPr>
                <w:rFonts w:ascii="Cambria" w:hAnsi="Cambria"/>
                <w:sz w:val="22"/>
              </w:rPr>
              <w:t>Part 1: Matching</w:t>
            </w:r>
          </w:p>
        </w:tc>
        <w:tc>
          <w:tcPr>
            <w:tcW w:w="1523" w:type="dxa"/>
          </w:tcPr>
          <w:p w14:paraId="66E12A62" w14:textId="77777777" w:rsidR="00164A8E" w:rsidRPr="002A4A5D" w:rsidRDefault="00164A8E" w:rsidP="00A02576">
            <w:pPr>
              <w:jc w:val="center"/>
              <w:rPr>
                <w:rFonts w:ascii="Cambria" w:hAnsi="Cambria"/>
                <w:lang w:eastAsia="en-US"/>
              </w:rPr>
            </w:pPr>
            <w:r w:rsidRPr="002A4A5D">
              <w:rPr>
                <w:rFonts w:ascii="Cambria" w:hAnsi="Cambria"/>
                <w:lang w:eastAsia="en-US"/>
              </w:rPr>
              <w:t>10</w:t>
            </w:r>
          </w:p>
        </w:tc>
        <w:tc>
          <w:tcPr>
            <w:tcW w:w="1523" w:type="dxa"/>
          </w:tcPr>
          <w:p w14:paraId="6723F001" w14:textId="77777777" w:rsidR="00164A8E" w:rsidRPr="002A4A5D" w:rsidRDefault="00164A8E" w:rsidP="00A02576">
            <w:pPr>
              <w:jc w:val="center"/>
              <w:rPr>
                <w:rFonts w:ascii="Cambria" w:hAnsi="Cambria"/>
                <w:lang w:eastAsia="en-US"/>
              </w:rPr>
            </w:pPr>
            <w:r w:rsidRPr="002A4A5D">
              <w:rPr>
                <w:rFonts w:ascii="Cambria" w:hAnsi="Cambria"/>
                <w:lang w:eastAsia="en-US"/>
              </w:rPr>
              <w:t>10 min</w:t>
            </w:r>
          </w:p>
        </w:tc>
      </w:tr>
      <w:tr w:rsidR="00164A8E" w:rsidRPr="002A4A5D" w14:paraId="1DA3D2F7" w14:textId="77777777" w:rsidTr="00A02576">
        <w:trPr>
          <w:trHeight w:val="332"/>
          <w:jc w:val="center"/>
        </w:trPr>
        <w:tc>
          <w:tcPr>
            <w:tcW w:w="2808" w:type="dxa"/>
          </w:tcPr>
          <w:p w14:paraId="72AA903D" w14:textId="77777777" w:rsidR="00164A8E" w:rsidRPr="002A4A5D" w:rsidRDefault="00164A8E" w:rsidP="00A02576">
            <w:pPr>
              <w:rPr>
                <w:rFonts w:ascii="Cambria" w:hAnsi="Cambria"/>
                <w:lang w:eastAsia="en-US"/>
              </w:rPr>
            </w:pPr>
            <w:r w:rsidRPr="002A4A5D">
              <w:rPr>
                <w:rFonts w:ascii="Cambria" w:hAnsi="Cambria"/>
                <w:sz w:val="22"/>
              </w:rPr>
              <w:t>Part 2: Multiple Choice</w:t>
            </w:r>
          </w:p>
        </w:tc>
        <w:tc>
          <w:tcPr>
            <w:tcW w:w="1523" w:type="dxa"/>
          </w:tcPr>
          <w:p w14:paraId="146C5FC3" w14:textId="77777777" w:rsidR="00164A8E" w:rsidRPr="002A4A5D" w:rsidRDefault="00164A8E" w:rsidP="00A02576">
            <w:pPr>
              <w:jc w:val="center"/>
              <w:rPr>
                <w:rFonts w:ascii="Cambria" w:hAnsi="Cambria"/>
                <w:lang w:eastAsia="en-US"/>
              </w:rPr>
            </w:pPr>
            <w:r w:rsidRPr="002A4A5D">
              <w:rPr>
                <w:rFonts w:ascii="Cambria" w:hAnsi="Cambria"/>
                <w:lang w:eastAsia="en-US"/>
              </w:rPr>
              <w:t>5</w:t>
            </w:r>
          </w:p>
        </w:tc>
        <w:tc>
          <w:tcPr>
            <w:tcW w:w="1523" w:type="dxa"/>
          </w:tcPr>
          <w:p w14:paraId="1CA26906" w14:textId="77777777" w:rsidR="00164A8E" w:rsidRPr="002A4A5D" w:rsidRDefault="00164A8E" w:rsidP="00A02576">
            <w:pPr>
              <w:jc w:val="center"/>
              <w:rPr>
                <w:rFonts w:ascii="Cambria" w:hAnsi="Cambria"/>
                <w:lang w:eastAsia="en-US"/>
              </w:rPr>
            </w:pPr>
            <w:r w:rsidRPr="002A4A5D">
              <w:rPr>
                <w:rFonts w:ascii="Cambria" w:hAnsi="Cambria"/>
                <w:lang w:eastAsia="en-US"/>
              </w:rPr>
              <w:t>5 min</w:t>
            </w:r>
          </w:p>
        </w:tc>
      </w:tr>
      <w:tr w:rsidR="00164A8E" w:rsidRPr="002A4A5D" w14:paraId="21FC8ADB" w14:textId="77777777" w:rsidTr="00A02576">
        <w:trPr>
          <w:trHeight w:val="351"/>
          <w:jc w:val="center"/>
        </w:trPr>
        <w:tc>
          <w:tcPr>
            <w:tcW w:w="2808" w:type="dxa"/>
          </w:tcPr>
          <w:p w14:paraId="30E101A8" w14:textId="77777777" w:rsidR="00164A8E" w:rsidRPr="002A4A5D" w:rsidRDefault="00164A8E" w:rsidP="00545C66">
            <w:pPr>
              <w:rPr>
                <w:rFonts w:ascii="Cambria" w:hAnsi="Cambria"/>
              </w:rPr>
            </w:pPr>
            <w:r w:rsidRPr="002A4A5D">
              <w:rPr>
                <w:rFonts w:ascii="Cambria" w:hAnsi="Cambria"/>
                <w:sz w:val="22"/>
              </w:rPr>
              <w:t>Part 3: Short Answer</w:t>
            </w:r>
          </w:p>
        </w:tc>
        <w:tc>
          <w:tcPr>
            <w:tcW w:w="1523" w:type="dxa"/>
          </w:tcPr>
          <w:p w14:paraId="43095F26" w14:textId="5EF02151" w:rsidR="00164A8E" w:rsidRPr="002A4A5D" w:rsidRDefault="0054056E" w:rsidP="00A02576">
            <w:pPr>
              <w:jc w:val="center"/>
              <w:rPr>
                <w:rFonts w:ascii="Cambria" w:hAnsi="Cambria"/>
                <w:lang w:eastAsia="en-US"/>
              </w:rPr>
            </w:pPr>
            <w:r>
              <w:rPr>
                <w:rFonts w:ascii="Cambria" w:hAnsi="Cambria"/>
                <w:lang w:eastAsia="en-US"/>
              </w:rPr>
              <w:t>9</w:t>
            </w:r>
          </w:p>
        </w:tc>
        <w:tc>
          <w:tcPr>
            <w:tcW w:w="1523" w:type="dxa"/>
          </w:tcPr>
          <w:p w14:paraId="59941BD4" w14:textId="77777777" w:rsidR="00164A8E" w:rsidRPr="002A4A5D" w:rsidRDefault="00164A8E" w:rsidP="00A02576">
            <w:pPr>
              <w:jc w:val="center"/>
              <w:rPr>
                <w:rFonts w:ascii="Cambria" w:hAnsi="Cambria"/>
                <w:lang w:eastAsia="en-US"/>
              </w:rPr>
            </w:pPr>
            <w:r w:rsidRPr="002A4A5D">
              <w:rPr>
                <w:rFonts w:ascii="Cambria" w:hAnsi="Cambria"/>
                <w:lang w:eastAsia="en-US"/>
              </w:rPr>
              <w:t>55 min</w:t>
            </w:r>
          </w:p>
        </w:tc>
      </w:tr>
      <w:tr w:rsidR="00164A8E" w:rsidRPr="002A4A5D" w14:paraId="25A2AF4B" w14:textId="77777777" w:rsidTr="00A02576">
        <w:trPr>
          <w:trHeight w:val="351"/>
          <w:jc w:val="center"/>
        </w:trPr>
        <w:tc>
          <w:tcPr>
            <w:tcW w:w="2808" w:type="dxa"/>
          </w:tcPr>
          <w:p w14:paraId="7067AA2E" w14:textId="77777777" w:rsidR="00164A8E" w:rsidRPr="002A4A5D" w:rsidRDefault="00164A8E">
            <w:pPr>
              <w:rPr>
                <w:rFonts w:ascii="Cambria" w:hAnsi="Cambria"/>
              </w:rPr>
            </w:pPr>
            <w:r w:rsidRPr="002A4A5D">
              <w:rPr>
                <w:rFonts w:ascii="Cambria" w:hAnsi="Cambria"/>
                <w:sz w:val="22"/>
              </w:rPr>
              <w:t>Part 4: Article</w:t>
            </w:r>
          </w:p>
        </w:tc>
        <w:tc>
          <w:tcPr>
            <w:tcW w:w="1523" w:type="dxa"/>
          </w:tcPr>
          <w:p w14:paraId="53F89082" w14:textId="77777777" w:rsidR="00164A8E" w:rsidRPr="002A4A5D" w:rsidRDefault="00164A8E" w:rsidP="00A02576">
            <w:pPr>
              <w:jc w:val="center"/>
              <w:rPr>
                <w:rFonts w:ascii="Cambria" w:hAnsi="Cambria"/>
                <w:lang w:eastAsia="en-US"/>
              </w:rPr>
            </w:pPr>
            <w:r w:rsidRPr="002A4A5D">
              <w:rPr>
                <w:rFonts w:ascii="Cambria" w:hAnsi="Cambria"/>
                <w:lang w:eastAsia="en-US"/>
              </w:rPr>
              <w:t>3</w:t>
            </w:r>
          </w:p>
        </w:tc>
        <w:tc>
          <w:tcPr>
            <w:tcW w:w="1523" w:type="dxa"/>
          </w:tcPr>
          <w:p w14:paraId="01CCB75A" w14:textId="77777777" w:rsidR="00164A8E" w:rsidRPr="002A4A5D" w:rsidRDefault="00164A8E" w:rsidP="00A02576">
            <w:pPr>
              <w:jc w:val="center"/>
              <w:rPr>
                <w:rFonts w:ascii="Cambria" w:hAnsi="Cambria"/>
                <w:lang w:eastAsia="en-US"/>
              </w:rPr>
            </w:pPr>
            <w:r w:rsidRPr="002A4A5D">
              <w:rPr>
                <w:rFonts w:ascii="Cambria" w:hAnsi="Cambria"/>
                <w:lang w:eastAsia="en-US"/>
              </w:rPr>
              <w:t>20 min</w:t>
            </w:r>
          </w:p>
        </w:tc>
      </w:tr>
    </w:tbl>
    <w:p w14:paraId="6D2BA18B" w14:textId="77777777" w:rsidR="00164A8E" w:rsidRPr="002A4A5D" w:rsidRDefault="00164A8E" w:rsidP="00E8205A">
      <w:pPr>
        <w:jc w:val="center"/>
        <w:rPr>
          <w:rFonts w:ascii="Cambria" w:hAnsi="Cambria"/>
          <w:szCs w:val="32"/>
          <w:u w:val="single"/>
          <w:lang w:eastAsia="en-US"/>
        </w:rPr>
      </w:pPr>
    </w:p>
    <w:p w14:paraId="3DE14569" w14:textId="77777777" w:rsidR="00164A8E" w:rsidRPr="002A4A5D" w:rsidRDefault="00164A8E" w:rsidP="00E8205A">
      <w:pPr>
        <w:jc w:val="center"/>
        <w:rPr>
          <w:rFonts w:ascii="Cambria" w:hAnsi="Cambria"/>
          <w:szCs w:val="32"/>
          <w:u w:val="single"/>
        </w:rPr>
      </w:pPr>
    </w:p>
    <w:p w14:paraId="0630A6FD" w14:textId="77777777" w:rsidR="00164A8E" w:rsidRPr="002A4A5D" w:rsidRDefault="00164A8E" w:rsidP="00E8205A">
      <w:pPr>
        <w:jc w:val="center"/>
        <w:rPr>
          <w:rFonts w:ascii="Cambria" w:hAnsi="Cambria"/>
          <w:szCs w:val="32"/>
          <w:u w:val="single"/>
        </w:rPr>
      </w:pPr>
    </w:p>
    <w:p w14:paraId="1382E339" w14:textId="77777777" w:rsidR="00164A8E" w:rsidRPr="002A4A5D" w:rsidRDefault="00164A8E" w:rsidP="00E8205A">
      <w:pPr>
        <w:jc w:val="center"/>
        <w:rPr>
          <w:rFonts w:ascii="Cambria" w:hAnsi="Cambria"/>
          <w:b/>
          <w:szCs w:val="32"/>
          <w:u w:val="single"/>
        </w:rPr>
      </w:pPr>
      <w:r w:rsidRPr="002A4A5D">
        <w:rPr>
          <w:rFonts w:ascii="Cambria" w:hAnsi="Cambria"/>
          <w:b/>
          <w:szCs w:val="32"/>
          <w:u w:val="single"/>
        </w:rPr>
        <w:t>Mark Breakdown</w:t>
      </w:r>
    </w:p>
    <w:p w14:paraId="1F53B4BC" w14:textId="77777777" w:rsidR="00164A8E" w:rsidRPr="002A4A5D" w:rsidRDefault="00164A8E" w:rsidP="00E8205A">
      <w:pPr>
        <w:jc w:val="right"/>
        <w:rPr>
          <w:rFonts w:ascii="Cambria" w:hAnsi="Cambria"/>
          <w:szCs w:val="32"/>
          <w:u w:val="single"/>
        </w:rPr>
      </w:pPr>
    </w:p>
    <w:tbl>
      <w:tblPr>
        <w:tblW w:w="5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523"/>
        <w:gridCol w:w="1523"/>
      </w:tblGrid>
      <w:tr w:rsidR="00164A8E" w:rsidRPr="002A4A5D" w14:paraId="5F2C16DA" w14:textId="77777777" w:rsidTr="00A02576">
        <w:trPr>
          <w:trHeight w:val="332"/>
          <w:jc w:val="center"/>
        </w:trPr>
        <w:tc>
          <w:tcPr>
            <w:tcW w:w="2808" w:type="dxa"/>
          </w:tcPr>
          <w:p w14:paraId="69495E85" w14:textId="33D5CC8A" w:rsidR="00164A8E" w:rsidRPr="002A4A5D" w:rsidRDefault="00164A8E" w:rsidP="0067015D">
            <w:pPr>
              <w:rPr>
                <w:rFonts w:ascii="Cambria" w:hAnsi="Cambria"/>
                <w:b/>
                <w:lang w:eastAsia="en-US"/>
              </w:rPr>
            </w:pPr>
            <w:r w:rsidRPr="002A4A5D">
              <w:rPr>
                <w:rFonts w:ascii="Cambria" w:hAnsi="Cambria"/>
                <w:sz w:val="22"/>
              </w:rPr>
              <w:t xml:space="preserve">Knowledge </w:t>
            </w:r>
          </w:p>
        </w:tc>
        <w:tc>
          <w:tcPr>
            <w:tcW w:w="1523" w:type="dxa"/>
          </w:tcPr>
          <w:p w14:paraId="3EBC066F" w14:textId="77777777" w:rsidR="00164A8E" w:rsidRPr="002A4A5D" w:rsidRDefault="00164A8E" w:rsidP="000A6622">
            <w:pPr>
              <w:jc w:val="center"/>
              <w:rPr>
                <w:rFonts w:ascii="Cambria" w:hAnsi="Cambria"/>
                <w:lang w:eastAsia="en-US"/>
              </w:rPr>
            </w:pPr>
          </w:p>
        </w:tc>
        <w:tc>
          <w:tcPr>
            <w:tcW w:w="1523" w:type="dxa"/>
          </w:tcPr>
          <w:p w14:paraId="4E4F9C4D" w14:textId="77777777" w:rsidR="00164A8E" w:rsidRPr="002A4A5D" w:rsidRDefault="00164A8E" w:rsidP="000A6622">
            <w:pPr>
              <w:jc w:val="center"/>
              <w:rPr>
                <w:rFonts w:ascii="Cambria" w:hAnsi="Cambria"/>
                <w:lang w:eastAsia="en-US"/>
              </w:rPr>
            </w:pPr>
            <w:r w:rsidRPr="002A4A5D">
              <w:rPr>
                <w:rFonts w:ascii="Cambria" w:hAnsi="Cambria"/>
                <w:lang w:eastAsia="en-US"/>
              </w:rPr>
              <w:t>/15</w:t>
            </w:r>
          </w:p>
        </w:tc>
      </w:tr>
      <w:tr w:rsidR="00164A8E" w:rsidRPr="002A4A5D" w14:paraId="5EB8FC58" w14:textId="77777777" w:rsidTr="00A02576">
        <w:trPr>
          <w:trHeight w:val="332"/>
          <w:jc w:val="center"/>
        </w:trPr>
        <w:tc>
          <w:tcPr>
            <w:tcW w:w="2808" w:type="dxa"/>
          </w:tcPr>
          <w:p w14:paraId="3975A414" w14:textId="2C149D74" w:rsidR="00164A8E" w:rsidRPr="002A4A5D" w:rsidRDefault="00164A8E" w:rsidP="0067015D">
            <w:pPr>
              <w:rPr>
                <w:rFonts w:ascii="Cambria" w:hAnsi="Cambria"/>
                <w:lang w:eastAsia="en-US"/>
              </w:rPr>
            </w:pPr>
            <w:r w:rsidRPr="002A4A5D">
              <w:rPr>
                <w:rFonts w:ascii="Cambria" w:hAnsi="Cambria"/>
                <w:sz w:val="22"/>
              </w:rPr>
              <w:t xml:space="preserve">Thinking </w:t>
            </w:r>
          </w:p>
        </w:tc>
        <w:tc>
          <w:tcPr>
            <w:tcW w:w="1523" w:type="dxa"/>
          </w:tcPr>
          <w:p w14:paraId="712468E8" w14:textId="77777777" w:rsidR="00164A8E" w:rsidRPr="002A4A5D" w:rsidRDefault="00164A8E" w:rsidP="000A6622">
            <w:pPr>
              <w:jc w:val="center"/>
              <w:rPr>
                <w:rFonts w:ascii="Cambria" w:hAnsi="Cambria"/>
                <w:lang w:eastAsia="en-US"/>
              </w:rPr>
            </w:pPr>
          </w:p>
        </w:tc>
        <w:tc>
          <w:tcPr>
            <w:tcW w:w="1523" w:type="dxa"/>
          </w:tcPr>
          <w:p w14:paraId="1CD97DBA" w14:textId="77777777" w:rsidR="00164A8E" w:rsidRPr="002A4A5D" w:rsidRDefault="00164A8E" w:rsidP="000A6622">
            <w:pPr>
              <w:jc w:val="center"/>
              <w:rPr>
                <w:rFonts w:ascii="Cambria" w:hAnsi="Cambria"/>
                <w:lang w:eastAsia="en-US"/>
              </w:rPr>
            </w:pPr>
            <w:r w:rsidRPr="002A4A5D">
              <w:rPr>
                <w:rFonts w:ascii="Cambria" w:hAnsi="Cambria"/>
                <w:lang w:eastAsia="en-US"/>
              </w:rPr>
              <w:t>/13</w:t>
            </w:r>
          </w:p>
        </w:tc>
      </w:tr>
      <w:tr w:rsidR="00164A8E" w:rsidRPr="002A4A5D" w14:paraId="24C925D8" w14:textId="77777777" w:rsidTr="00A02576">
        <w:trPr>
          <w:trHeight w:val="332"/>
          <w:jc w:val="center"/>
        </w:trPr>
        <w:tc>
          <w:tcPr>
            <w:tcW w:w="2808" w:type="dxa"/>
          </w:tcPr>
          <w:p w14:paraId="79B5A983" w14:textId="77777777" w:rsidR="00164A8E" w:rsidRPr="002A4A5D" w:rsidRDefault="00164A8E">
            <w:pPr>
              <w:rPr>
                <w:rFonts w:ascii="Cambria" w:hAnsi="Cambria"/>
                <w:b/>
                <w:lang w:eastAsia="en-US"/>
              </w:rPr>
            </w:pPr>
            <w:r w:rsidRPr="002A4A5D">
              <w:rPr>
                <w:rFonts w:ascii="Cambria" w:hAnsi="Cambria"/>
                <w:sz w:val="22"/>
              </w:rPr>
              <w:t xml:space="preserve">Communication </w:t>
            </w:r>
          </w:p>
        </w:tc>
        <w:tc>
          <w:tcPr>
            <w:tcW w:w="1523" w:type="dxa"/>
          </w:tcPr>
          <w:p w14:paraId="4934F5DC" w14:textId="77777777" w:rsidR="00164A8E" w:rsidRPr="002A4A5D" w:rsidRDefault="00164A8E" w:rsidP="000A6622">
            <w:pPr>
              <w:jc w:val="center"/>
              <w:rPr>
                <w:rFonts w:ascii="Cambria" w:hAnsi="Cambria"/>
                <w:lang w:eastAsia="en-US"/>
              </w:rPr>
            </w:pPr>
          </w:p>
        </w:tc>
        <w:tc>
          <w:tcPr>
            <w:tcW w:w="1523" w:type="dxa"/>
          </w:tcPr>
          <w:p w14:paraId="0FC8C8B9" w14:textId="0FC280D9" w:rsidR="00164A8E" w:rsidRPr="002A4A5D" w:rsidRDefault="00164A8E" w:rsidP="000A6622">
            <w:pPr>
              <w:jc w:val="center"/>
              <w:rPr>
                <w:rFonts w:ascii="Cambria" w:hAnsi="Cambria"/>
                <w:lang w:eastAsia="en-US"/>
              </w:rPr>
            </w:pPr>
            <w:r w:rsidRPr="002A4A5D">
              <w:rPr>
                <w:rFonts w:ascii="Cambria" w:hAnsi="Cambria"/>
                <w:lang w:eastAsia="en-US"/>
              </w:rPr>
              <w:t>/</w:t>
            </w:r>
            <w:r w:rsidR="009342DB">
              <w:rPr>
                <w:rFonts w:ascii="Cambria" w:hAnsi="Cambria"/>
                <w:lang w:eastAsia="en-US"/>
              </w:rPr>
              <w:t>2</w:t>
            </w:r>
            <w:r w:rsidR="0067015D">
              <w:rPr>
                <w:rFonts w:ascii="Cambria" w:hAnsi="Cambria"/>
                <w:lang w:eastAsia="en-US"/>
              </w:rPr>
              <w:t>4</w:t>
            </w:r>
          </w:p>
        </w:tc>
      </w:tr>
      <w:tr w:rsidR="00164A8E" w:rsidRPr="002A4A5D" w14:paraId="53114211" w14:textId="77777777" w:rsidTr="00A02576">
        <w:trPr>
          <w:trHeight w:val="332"/>
          <w:jc w:val="center"/>
        </w:trPr>
        <w:tc>
          <w:tcPr>
            <w:tcW w:w="2808" w:type="dxa"/>
          </w:tcPr>
          <w:p w14:paraId="53BD91A1" w14:textId="77777777" w:rsidR="00164A8E" w:rsidRPr="002A4A5D" w:rsidRDefault="00164A8E">
            <w:pPr>
              <w:rPr>
                <w:rFonts w:ascii="Cambria" w:hAnsi="Cambria"/>
                <w:lang w:eastAsia="en-US"/>
              </w:rPr>
            </w:pPr>
            <w:r w:rsidRPr="002A4A5D">
              <w:rPr>
                <w:rFonts w:ascii="Cambria" w:hAnsi="Cambria"/>
                <w:sz w:val="22"/>
              </w:rPr>
              <w:t>Application</w:t>
            </w:r>
          </w:p>
        </w:tc>
        <w:tc>
          <w:tcPr>
            <w:tcW w:w="1523" w:type="dxa"/>
          </w:tcPr>
          <w:p w14:paraId="2A88B63D" w14:textId="77777777" w:rsidR="00164A8E" w:rsidRPr="002A4A5D" w:rsidRDefault="00164A8E" w:rsidP="000A6622">
            <w:pPr>
              <w:jc w:val="center"/>
              <w:rPr>
                <w:rFonts w:ascii="Cambria" w:hAnsi="Cambria"/>
                <w:lang w:eastAsia="en-US"/>
              </w:rPr>
            </w:pPr>
          </w:p>
        </w:tc>
        <w:tc>
          <w:tcPr>
            <w:tcW w:w="1523" w:type="dxa"/>
          </w:tcPr>
          <w:p w14:paraId="59C41973" w14:textId="1CA25D3A" w:rsidR="00164A8E" w:rsidRPr="002A4A5D" w:rsidRDefault="0054056E" w:rsidP="000A6622">
            <w:pPr>
              <w:jc w:val="center"/>
              <w:rPr>
                <w:rFonts w:ascii="Cambria" w:hAnsi="Cambria"/>
                <w:lang w:eastAsia="en-US"/>
              </w:rPr>
            </w:pPr>
            <w:r>
              <w:rPr>
                <w:rFonts w:ascii="Cambria" w:hAnsi="Cambria"/>
                <w:lang w:eastAsia="en-US"/>
              </w:rPr>
              <w:t>/28</w:t>
            </w:r>
          </w:p>
        </w:tc>
      </w:tr>
      <w:tr w:rsidR="00164A8E" w:rsidRPr="002A4A5D" w14:paraId="66E4FE42" w14:textId="77777777" w:rsidTr="00A02576">
        <w:trPr>
          <w:trHeight w:val="351"/>
          <w:jc w:val="center"/>
        </w:trPr>
        <w:tc>
          <w:tcPr>
            <w:tcW w:w="2808" w:type="dxa"/>
          </w:tcPr>
          <w:p w14:paraId="58207897" w14:textId="77777777" w:rsidR="00164A8E" w:rsidRPr="002A4A5D" w:rsidRDefault="00164A8E">
            <w:pPr>
              <w:rPr>
                <w:rFonts w:ascii="Cambria" w:hAnsi="Cambria"/>
                <w:b/>
                <w:lang w:eastAsia="en-US"/>
              </w:rPr>
            </w:pPr>
            <w:r w:rsidRPr="002A4A5D">
              <w:rPr>
                <w:rFonts w:ascii="Cambria" w:hAnsi="Cambria"/>
                <w:b/>
                <w:sz w:val="22"/>
              </w:rPr>
              <w:t>Total Marks</w:t>
            </w:r>
          </w:p>
        </w:tc>
        <w:tc>
          <w:tcPr>
            <w:tcW w:w="1523" w:type="dxa"/>
          </w:tcPr>
          <w:p w14:paraId="70BF20B4" w14:textId="77777777" w:rsidR="00164A8E" w:rsidRPr="002A4A5D" w:rsidRDefault="00164A8E" w:rsidP="000A6622">
            <w:pPr>
              <w:jc w:val="center"/>
              <w:rPr>
                <w:rFonts w:ascii="Cambria" w:hAnsi="Cambria"/>
                <w:b/>
                <w:lang w:eastAsia="en-US"/>
              </w:rPr>
            </w:pPr>
          </w:p>
        </w:tc>
        <w:tc>
          <w:tcPr>
            <w:tcW w:w="1523" w:type="dxa"/>
          </w:tcPr>
          <w:p w14:paraId="6F569026" w14:textId="45229344" w:rsidR="00164A8E" w:rsidRPr="002A4A5D" w:rsidRDefault="00164A8E" w:rsidP="000A6622">
            <w:pPr>
              <w:jc w:val="center"/>
              <w:rPr>
                <w:rFonts w:ascii="Cambria" w:hAnsi="Cambria"/>
                <w:b/>
                <w:lang w:eastAsia="en-US"/>
              </w:rPr>
            </w:pPr>
            <w:r w:rsidRPr="002A4A5D">
              <w:rPr>
                <w:rFonts w:ascii="Cambria" w:hAnsi="Cambria"/>
                <w:b/>
                <w:lang w:eastAsia="en-US"/>
              </w:rPr>
              <w:t>/</w:t>
            </w:r>
            <w:r w:rsidR="0054056E">
              <w:rPr>
                <w:rFonts w:ascii="Cambria" w:hAnsi="Cambria"/>
                <w:b/>
                <w:lang w:eastAsia="en-US"/>
              </w:rPr>
              <w:t>80</w:t>
            </w:r>
          </w:p>
        </w:tc>
      </w:tr>
    </w:tbl>
    <w:p w14:paraId="79FB1EF0" w14:textId="77777777" w:rsidR="002A4A5D" w:rsidRDefault="002A4A5D">
      <w:pPr>
        <w:rPr>
          <w:rFonts w:ascii="Cambria" w:hAnsi="Cambria"/>
          <w:b/>
          <w:u w:val="single"/>
        </w:rPr>
      </w:pPr>
    </w:p>
    <w:p w14:paraId="17C57ECE" w14:textId="77777777" w:rsidR="0067015D" w:rsidRDefault="0067015D">
      <w:pPr>
        <w:rPr>
          <w:rFonts w:ascii="Cambria" w:hAnsi="Cambria"/>
          <w:b/>
          <w:u w:val="single"/>
        </w:rPr>
      </w:pPr>
    </w:p>
    <w:p w14:paraId="31DECBC8" w14:textId="2EF19045" w:rsidR="00164A8E" w:rsidRDefault="00807692">
      <w:pPr>
        <w:rPr>
          <w:rFonts w:ascii="Cambria" w:hAnsi="Cambria"/>
        </w:rPr>
      </w:pPr>
      <w:r>
        <w:rPr>
          <w:rFonts w:ascii="Cambria" w:hAnsi="Cambria"/>
          <w:b/>
          <w:u w:val="single"/>
        </w:rPr>
        <w:t>Part 1: Matching</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[K 10]</w:t>
      </w:r>
    </w:p>
    <w:p w14:paraId="043860B1" w14:textId="77777777" w:rsidR="00807692" w:rsidRPr="00807692" w:rsidRDefault="00807692">
      <w:pPr>
        <w:rPr>
          <w:rFonts w:ascii="Cambria" w:hAnsi="Cambria"/>
        </w:rPr>
      </w:pPr>
    </w:p>
    <w:p w14:paraId="4B3C9564" w14:textId="77777777" w:rsidR="00164A8E" w:rsidRPr="002A4A5D" w:rsidRDefault="00164A8E">
      <w:pPr>
        <w:rPr>
          <w:rFonts w:ascii="Cambria" w:hAnsi="Cambria"/>
        </w:rPr>
      </w:pPr>
      <w:r w:rsidRPr="002A4A5D">
        <w:rPr>
          <w:rFonts w:ascii="Cambria" w:hAnsi="Cambria"/>
        </w:rPr>
        <w:t>Match each of the following terms with the correct definition or description. Place the letter on the line provided.</w:t>
      </w:r>
    </w:p>
    <w:p w14:paraId="6E3C0015" w14:textId="77777777" w:rsidR="00164A8E" w:rsidRPr="002A4A5D" w:rsidRDefault="00164A8E">
      <w:pPr>
        <w:rPr>
          <w:rFonts w:ascii="Cambria" w:hAnsi="Cambria"/>
        </w:rPr>
      </w:pPr>
    </w:p>
    <w:p w14:paraId="0EDC0EE8" w14:textId="77777777" w:rsidR="00164A8E" w:rsidRPr="002A4A5D" w:rsidRDefault="00164A8E">
      <w:pPr>
        <w:rPr>
          <w:rFonts w:ascii="Cambria" w:hAnsi="Cambria"/>
        </w:rPr>
      </w:pPr>
    </w:p>
    <w:p w14:paraId="2B3495B3" w14:textId="77777777" w:rsidR="00164A8E" w:rsidRPr="002A4A5D" w:rsidRDefault="00164A8E">
      <w:pPr>
        <w:rPr>
          <w:rFonts w:ascii="Cambria" w:hAnsi="Cambria"/>
          <w:u w:val="single"/>
        </w:rPr>
        <w:sectPr w:rsidR="00164A8E" w:rsidRPr="002A4A5D" w:rsidSect="00870123">
          <w:footerReference w:type="default" r:id="rId8"/>
          <w:pgSz w:w="12240" w:h="20160" w:code="5"/>
          <w:pgMar w:top="1440" w:right="1800" w:bottom="1440" w:left="1800" w:header="708" w:footer="708" w:gutter="0"/>
          <w:cols w:space="708"/>
          <w:docGrid w:linePitch="360"/>
        </w:sectPr>
      </w:pPr>
    </w:p>
    <w:p w14:paraId="1B5FCF71" w14:textId="77777777" w:rsidR="002A4A5D" w:rsidRDefault="002A4A5D">
      <w:pPr>
        <w:rPr>
          <w:rFonts w:ascii="Cambria" w:hAnsi="Cambria"/>
          <w:u w:val="single"/>
        </w:rPr>
      </w:pPr>
    </w:p>
    <w:p w14:paraId="45A5EC9B" w14:textId="77777777" w:rsidR="00164A8E" w:rsidRPr="002A4A5D" w:rsidRDefault="00164A8E">
      <w:pPr>
        <w:rPr>
          <w:rFonts w:ascii="Cambria" w:hAnsi="Cambria"/>
          <w:u w:val="single"/>
        </w:rPr>
      </w:pPr>
      <w:r w:rsidRPr="002A4A5D">
        <w:rPr>
          <w:rFonts w:ascii="Cambria" w:hAnsi="Cambria"/>
          <w:u w:val="single"/>
        </w:rPr>
        <w:t>Terms</w:t>
      </w:r>
      <w:r w:rsidRPr="002A4A5D">
        <w:rPr>
          <w:rFonts w:ascii="Cambria" w:hAnsi="Cambria"/>
        </w:rPr>
        <w:tab/>
      </w:r>
      <w:r w:rsidRPr="002A4A5D">
        <w:rPr>
          <w:rFonts w:ascii="Cambria" w:hAnsi="Cambria"/>
        </w:rPr>
        <w:tab/>
      </w:r>
      <w:r w:rsidRPr="002A4A5D">
        <w:rPr>
          <w:rFonts w:ascii="Cambria" w:hAnsi="Cambria"/>
        </w:rPr>
        <w:tab/>
      </w:r>
      <w:r w:rsidRPr="002A4A5D">
        <w:rPr>
          <w:rFonts w:ascii="Cambria" w:hAnsi="Cambria"/>
        </w:rPr>
        <w:tab/>
      </w:r>
      <w:r w:rsidRPr="002A4A5D">
        <w:rPr>
          <w:rFonts w:ascii="Cambria" w:hAnsi="Cambria"/>
        </w:rPr>
        <w:tab/>
      </w:r>
      <w:r w:rsidRPr="002A4A5D">
        <w:rPr>
          <w:rFonts w:ascii="Cambria" w:hAnsi="Cambria"/>
        </w:rPr>
        <w:tab/>
      </w:r>
      <w:r w:rsidRPr="002A4A5D">
        <w:rPr>
          <w:rFonts w:ascii="Cambria" w:hAnsi="Cambria"/>
        </w:rPr>
        <w:tab/>
      </w:r>
    </w:p>
    <w:p w14:paraId="0972C5E3" w14:textId="77777777" w:rsidR="00164A8E" w:rsidRPr="002A4A5D" w:rsidRDefault="00164A8E">
      <w:pPr>
        <w:rPr>
          <w:rFonts w:ascii="Cambria" w:hAnsi="Cambria"/>
        </w:rPr>
      </w:pPr>
    </w:p>
    <w:p w14:paraId="131E4532" w14:textId="77777777" w:rsidR="00164A8E" w:rsidRPr="002A4A5D" w:rsidRDefault="00164A8E" w:rsidP="00870123">
      <w:pPr>
        <w:pStyle w:val="ListParagraph"/>
        <w:numPr>
          <w:ilvl w:val="0"/>
          <w:numId w:val="1"/>
        </w:numPr>
        <w:rPr>
          <w:rFonts w:ascii="Cambria" w:hAnsi="Cambria"/>
        </w:rPr>
      </w:pPr>
      <w:r w:rsidRPr="002A4A5D">
        <w:rPr>
          <w:rFonts w:ascii="Cambria" w:hAnsi="Cambria"/>
        </w:rPr>
        <w:t>Active Citizen</w:t>
      </w:r>
      <w:r w:rsidRPr="002A4A5D">
        <w:rPr>
          <w:rFonts w:ascii="Cambria" w:hAnsi="Cambria"/>
        </w:rPr>
        <w:tab/>
        <w:t xml:space="preserve"> _____</w:t>
      </w:r>
      <w:r w:rsidRPr="002A4A5D">
        <w:rPr>
          <w:rFonts w:ascii="Cambria" w:hAnsi="Cambria"/>
        </w:rPr>
        <w:tab/>
      </w:r>
    </w:p>
    <w:p w14:paraId="0B515DB1" w14:textId="77777777" w:rsidR="00164A8E" w:rsidRPr="002A4A5D" w:rsidRDefault="00164A8E" w:rsidP="00084C10">
      <w:pPr>
        <w:pStyle w:val="ListParagraph"/>
        <w:rPr>
          <w:rFonts w:ascii="Cambria" w:hAnsi="Cambria"/>
        </w:rPr>
      </w:pPr>
      <w:r w:rsidRPr="002A4A5D">
        <w:rPr>
          <w:rFonts w:ascii="Cambria" w:hAnsi="Cambria"/>
        </w:rPr>
        <w:tab/>
      </w:r>
      <w:r w:rsidRPr="002A4A5D">
        <w:rPr>
          <w:rFonts w:ascii="Cambria" w:hAnsi="Cambria"/>
        </w:rPr>
        <w:tab/>
      </w:r>
      <w:r w:rsidRPr="002A4A5D">
        <w:rPr>
          <w:rFonts w:ascii="Cambria" w:hAnsi="Cambria"/>
        </w:rPr>
        <w:tab/>
      </w:r>
      <w:r w:rsidRPr="002A4A5D">
        <w:rPr>
          <w:rFonts w:ascii="Cambria" w:hAnsi="Cambria"/>
          <w:b/>
        </w:rPr>
        <w:t xml:space="preserve">  </w:t>
      </w:r>
    </w:p>
    <w:p w14:paraId="4B841090" w14:textId="77777777" w:rsidR="00164A8E" w:rsidRPr="002A4A5D" w:rsidRDefault="00164A8E" w:rsidP="00870123">
      <w:pPr>
        <w:rPr>
          <w:rFonts w:ascii="Cambria" w:hAnsi="Cambria"/>
        </w:rPr>
      </w:pPr>
    </w:p>
    <w:p w14:paraId="247C462C" w14:textId="77777777" w:rsidR="00164A8E" w:rsidRPr="002A4A5D" w:rsidRDefault="00164A8E" w:rsidP="00870123">
      <w:pPr>
        <w:pStyle w:val="ListParagraph"/>
        <w:numPr>
          <w:ilvl w:val="0"/>
          <w:numId w:val="1"/>
        </w:numPr>
        <w:rPr>
          <w:rFonts w:ascii="Cambria" w:hAnsi="Cambria"/>
        </w:rPr>
      </w:pPr>
      <w:r w:rsidRPr="002A4A5D">
        <w:rPr>
          <w:rFonts w:ascii="Cambria" w:hAnsi="Cambria"/>
        </w:rPr>
        <w:t>Globalization _____</w:t>
      </w:r>
    </w:p>
    <w:p w14:paraId="4E9CC200" w14:textId="77777777" w:rsidR="00164A8E" w:rsidRPr="002A4A5D" w:rsidRDefault="00164A8E" w:rsidP="00870123">
      <w:pPr>
        <w:rPr>
          <w:rFonts w:ascii="Cambria" w:hAnsi="Cambria"/>
        </w:rPr>
      </w:pPr>
    </w:p>
    <w:p w14:paraId="6ECB66CB" w14:textId="77777777" w:rsidR="00164A8E" w:rsidRPr="002A4A5D" w:rsidRDefault="00164A8E" w:rsidP="00870123">
      <w:pPr>
        <w:rPr>
          <w:rFonts w:ascii="Cambria" w:hAnsi="Cambria"/>
        </w:rPr>
      </w:pPr>
    </w:p>
    <w:p w14:paraId="0C337010" w14:textId="3BCC0B34" w:rsidR="00164A8E" w:rsidRPr="002A4A5D" w:rsidRDefault="000D7B04" w:rsidP="00870123">
      <w:pPr>
        <w:pStyle w:val="ListParagraph"/>
        <w:numPr>
          <w:ilvl w:val="0"/>
          <w:numId w:val="1"/>
        </w:numPr>
        <w:rPr>
          <w:rFonts w:ascii="Cambria" w:hAnsi="Cambria"/>
        </w:rPr>
      </w:pPr>
      <w:r>
        <w:rPr>
          <w:rFonts w:ascii="Cambria" w:hAnsi="Cambria"/>
        </w:rPr>
        <w:t xml:space="preserve">Governor General </w:t>
      </w:r>
      <w:r w:rsidR="00164A8E" w:rsidRPr="002A4A5D">
        <w:rPr>
          <w:rFonts w:ascii="Cambria" w:hAnsi="Cambria"/>
        </w:rPr>
        <w:t>_____</w:t>
      </w:r>
    </w:p>
    <w:p w14:paraId="2C5EC219" w14:textId="77777777" w:rsidR="00164A8E" w:rsidRPr="002A4A5D" w:rsidRDefault="00164A8E" w:rsidP="00870123">
      <w:pPr>
        <w:rPr>
          <w:rFonts w:ascii="Cambria" w:hAnsi="Cambria"/>
        </w:rPr>
      </w:pPr>
    </w:p>
    <w:p w14:paraId="4A48F9F8" w14:textId="77777777" w:rsidR="00164A8E" w:rsidRPr="002A4A5D" w:rsidRDefault="00164A8E" w:rsidP="00870123">
      <w:pPr>
        <w:rPr>
          <w:rFonts w:ascii="Cambria" w:hAnsi="Cambria"/>
        </w:rPr>
      </w:pPr>
    </w:p>
    <w:p w14:paraId="6CAA8478" w14:textId="77777777" w:rsidR="00164A8E" w:rsidRPr="002A4A5D" w:rsidRDefault="00164A8E" w:rsidP="00870123">
      <w:pPr>
        <w:pStyle w:val="ListParagraph"/>
        <w:numPr>
          <w:ilvl w:val="0"/>
          <w:numId w:val="1"/>
        </w:numPr>
        <w:rPr>
          <w:rFonts w:ascii="Cambria" w:hAnsi="Cambria"/>
        </w:rPr>
      </w:pPr>
      <w:r w:rsidRPr="002A4A5D">
        <w:rPr>
          <w:rFonts w:ascii="Cambria" w:hAnsi="Cambria"/>
        </w:rPr>
        <w:t>Members of Parliament _____</w:t>
      </w:r>
    </w:p>
    <w:p w14:paraId="64A8E694" w14:textId="77777777" w:rsidR="00164A8E" w:rsidRPr="002A4A5D" w:rsidRDefault="00164A8E" w:rsidP="00870123">
      <w:pPr>
        <w:rPr>
          <w:rFonts w:ascii="Cambria" w:hAnsi="Cambria"/>
        </w:rPr>
      </w:pPr>
    </w:p>
    <w:p w14:paraId="3EA2A6B0" w14:textId="77777777" w:rsidR="00164A8E" w:rsidRPr="002A4A5D" w:rsidRDefault="00164A8E" w:rsidP="00870123">
      <w:pPr>
        <w:rPr>
          <w:rFonts w:ascii="Cambria" w:hAnsi="Cambria"/>
        </w:rPr>
      </w:pPr>
    </w:p>
    <w:p w14:paraId="00E18F80" w14:textId="77777777" w:rsidR="00164A8E" w:rsidRPr="002A4A5D" w:rsidRDefault="00164A8E" w:rsidP="00870123">
      <w:pPr>
        <w:pStyle w:val="ListParagraph"/>
        <w:numPr>
          <w:ilvl w:val="0"/>
          <w:numId w:val="1"/>
        </w:numPr>
        <w:rPr>
          <w:rFonts w:ascii="Cambria" w:hAnsi="Cambria"/>
        </w:rPr>
      </w:pPr>
      <w:r w:rsidRPr="002A4A5D">
        <w:rPr>
          <w:rFonts w:ascii="Cambria" w:hAnsi="Cambria"/>
        </w:rPr>
        <w:t>Democratic System _____</w:t>
      </w:r>
    </w:p>
    <w:p w14:paraId="684AC1A4" w14:textId="77777777" w:rsidR="00164A8E" w:rsidRPr="002A4A5D" w:rsidRDefault="00164A8E" w:rsidP="00870123">
      <w:pPr>
        <w:rPr>
          <w:rFonts w:ascii="Cambria" w:hAnsi="Cambria"/>
        </w:rPr>
      </w:pPr>
    </w:p>
    <w:p w14:paraId="16F3ADDD" w14:textId="77777777" w:rsidR="00164A8E" w:rsidRPr="002A4A5D" w:rsidRDefault="00164A8E" w:rsidP="00870123">
      <w:pPr>
        <w:rPr>
          <w:rFonts w:ascii="Cambria" w:hAnsi="Cambria"/>
        </w:rPr>
      </w:pPr>
    </w:p>
    <w:p w14:paraId="1D61AAD7" w14:textId="6AAEF23E" w:rsidR="00164A8E" w:rsidRPr="002A4A5D" w:rsidRDefault="00164A8E" w:rsidP="00870123">
      <w:pPr>
        <w:pStyle w:val="ListParagraph"/>
        <w:numPr>
          <w:ilvl w:val="0"/>
          <w:numId w:val="1"/>
        </w:numPr>
        <w:rPr>
          <w:rFonts w:ascii="Cambria" w:hAnsi="Cambria"/>
        </w:rPr>
      </w:pPr>
      <w:r w:rsidRPr="002A4A5D">
        <w:rPr>
          <w:rFonts w:ascii="Cambria" w:hAnsi="Cambria"/>
        </w:rPr>
        <w:t>Charte</w:t>
      </w:r>
      <w:r w:rsidR="0067015D">
        <w:rPr>
          <w:rFonts w:ascii="Cambria" w:hAnsi="Cambria"/>
        </w:rPr>
        <w:t>r of Rights and Freedoms _____</w:t>
      </w:r>
    </w:p>
    <w:p w14:paraId="46E3AC62" w14:textId="77777777" w:rsidR="00164A8E" w:rsidRPr="002A4A5D" w:rsidRDefault="00164A8E" w:rsidP="00870123">
      <w:pPr>
        <w:rPr>
          <w:rFonts w:ascii="Cambria" w:hAnsi="Cambria"/>
        </w:rPr>
      </w:pPr>
    </w:p>
    <w:p w14:paraId="275900DF" w14:textId="77777777" w:rsidR="00164A8E" w:rsidRPr="002A4A5D" w:rsidRDefault="00164A8E" w:rsidP="00870123">
      <w:pPr>
        <w:rPr>
          <w:rFonts w:ascii="Cambria" w:hAnsi="Cambria"/>
        </w:rPr>
      </w:pPr>
    </w:p>
    <w:p w14:paraId="1C83399D" w14:textId="77777777" w:rsidR="00164A8E" w:rsidRPr="002A4A5D" w:rsidRDefault="00164A8E" w:rsidP="00870123">
      <w:pPr>
        <w:pStyle w:val="ListParagraph"/>
        <w:numPr>
          <w:ilvl w:val="0"/>
          <w:numId w:val="1"/>
        </w:numPr>
        <w:rPr>
          <w:rFonts w:ascii="Cambria" w:hAnsi="Cambria"/>
        </w:rPr>
      </w:pPr>
      <w:r w:rsidRPr="002A4A5D">
        <w:rPr>
          <w:rFonts w:ascii="Cambria" w:hAnsi="Cambria"/>
        </w:rPr>
        <w:t>Political Equality _____</w:t>
      </w:r>
    </w:p>
    <w:p w14:paraId="71460443" w14:textId="77777777" w:rsidR="00164A8E" w:rsidRPr="002A4A5D" w:rsidRDefault="00164A8E" w:rsidP="00870123">
      <w:pPr>
        <w:rPr>
          <w:rFonts w:ascii="Cambria" w:hAnsi="Cambria"/>
        </w:rPr>
      </w:pPr>
    </w:p>
    <w:p w14:paraId="261E8271" w14:textId="77777777" w:rsidR="00164A8E" w:rsidRPr="002A4A5D" w:rsidRDefault="00164A8E" w:rsidP="00870123">
      <w:pPr>
        <w:rPr>
          <w:rFonts w:ascii="Cambria" w:hAnsi="Cambria"/>
        </w:rPr>
      </w:pPr>
    </w:p>
    <w:p w14:paraId="7B7EE584" w14:textId="77777777" w:rsidR="00164A8E" w:rsidRPr="002A4A5D" w:rsidRDefault="00164A8E" w:rsidP="00870123">
      <w:pPr>
        <w:pStyle w:val="ListParagraph"/>
        <w:numPr>
          <w:ilvl w:val="0"/>
          <w:numId w:val="1"/>
        </w:numPr>
        <w:rPr>
          <w:rFonts w:ascii="Cambria" w:hAnsi="Cambria"/>
        </w:rPr>
      </w:pPr>
      <w:r w:rsidRPr="002A4A5D">
        <w:rPr>
          <w:rFonts w:ascii="Cambria" w:hAnsi="Cambria"/>
        </w:rPr>
        <w:t xml:space="preserve">Authoritarian System _____ </w:t>
      </w:r>
    </w:p>
    <w:p w14:paraId="4E37E932" w14:textId="77777777" w:rsidR="00164A8E" w:rsidRPr="002A4A5D" w:rsidRDefault="00164A8E" w:rsidP="00870123">
      <w:pPr>
        <w:rPr>
          <w:rFonts w:ascii="Cambria" w:hAnsi="Cambria"/>
        </w:rPr>
      </w:pPr>
    </w:p>
    <w:p w14:paraId="51FA00E6" w14:textId="77777777" w:rsidR="00164A8E" w:rsidRPr="002A4A5D" w:rsidRDefault="00164A8E" w:rsidP="00870123">
      <w:pPr>
        <w:rPr>
          <w:rFonts w:ascii="Cambria" w:hAnsi="Cambria"/>
        </w:rPr>
      </w:pPr>
    </w:p>
    <w:p w14:paraId="7F015A4F" w14:textId="77777777" w:rsidR="00164A8E" w:rsidRPr="002A4A5D" w:rsidRDefault="00164A8E" w:rsidP="00870123">
      <w:pPr>
        <w:pStyle w:val="ListParagraph"/>
        <w:numPr>
          <w:ilvl w:val="0"/>
          <w:numId w:val="1"/>
        </w:numPr>
        <w:rPr>
          <w:rFonts w:ascii="Cambria" w:hAnsi="Cambria"/>
        </w:rPr>
      </w:pPr>
      <w:r w:rsidRPr="002A4A5D">
        <w:rPr>
          <w:rFonts w:ascii="Cambria" w:hAnsi="Cambria"/>
        </w:rPr>
        <w:t>Responsibility _____</w:t>
      </w:r>
    </w:p>
    <w:p w14:paraId="71F271F9" w14:textId="77777777" w:rsidR="00164A8E" w:rsidRPr="002A4A5D" w:rsidRDefault="00164A8E" w:rsidP="00870123">
      <w:pPr>
        <w:rPr>
          <w:rFonts w:ascii="Cambria" w:hAnsi="Cambria"/>
        </w:rPr>
      </w:pPr>
    </w:p>
    <w:p w14:paraId="7D0B3F3C" w14:textId="77777777" w:rsidR="00164A8E" w:rsidRPr="002A4A5D" w:rsidRDefault="00164A8E" w:rsidP="00870123">
      <w:pPr>
        <w:rPr>
          <w:rFonts w:ascii="Cambria" w:hAnsi="Cambria"/>
        </w:rPr>
      </w:pPr>
    </w:p>
    <w:p w14:paraId="3385E2A6" w14:textId="77777777" w:rsidR="00164A8E" w:rsidRPr="002A4A5D" w:rsidRDefault="00164A8E" w:rsidP="00870123">
      <w:pPr>
        <w:pStyle w:val="ListParagraph"/>
        <w:numPr>
          <w:ilvl w:val="0"/>
          <w:numId w:val="1"/>
        </w:numPr>
        <w:rPr>
          <w:rFonts w:ascii="Cambria" w:hAnsi="Cambria"/>
        </w:rPr>
      </w:pPr>
      <w:r w:rsidRPr="002A4A5D">
        <w:rPr>
          <w:rFonts w:ascii="Cambria" w:hAnsi="Cambria"/>
        </w:rPr>
        <w:t xml:space="preserve">Right _____ </w:t>
      </w:r>
    </w:p>
    <w:p w14:paraId="3254CBE7" w14:textId="77777777" w:rsidR="00164A8E" w:rsidRPr="002A4A5D" w:rsidRDefault="00164A8E" w:rsidP="00870123">
      <w:pPr>
        <w:rPr>
          <w:rFonts w:ascii="Cambria" w:hAnsi="Cambria"/>
        </w:rPr>
      </w:pPr>
    </w:p>
    <w:p w14:paraId="7A1F2F56" w14:textId="77777777" w:rsidR="00164A8E" w:rsidRPr="002A4A5D" w:rsidRDefault="00164A8E" w:rsidP="00870123">
      <w:pPr>
        <w:rPr>
          <w:rFonts w:ascii="Cambria" w:hAnsi="Cambria"/>
        </w:rPr>
      </w:pPr>
    </w:p>
    <w:p w14:paraId="1967EEF4" w14:textId="77777777" w:rsidR="00164A8E" w:rsidRPr="002A4A5D" w:rsidRDefault="00164A8E" w:rsidP="00870123">
      <w:pPr>
        <w:rPr>
          <w:rFonts w:ascii="Cambria" w:hAnsi="Cambria"/>
          <w:u w:val="single"/>
        </w:rPr>
      </w:pPr>
    </w:p>
    <w:p w14:paraId="4346D218" w14:textId="77777777" w:rsidR="00164A8E" w:rsidRPr="002A4A5D" w:rsidRDefault="00164A8E" w:rsidP="00870123">
      <w:pPr>
        <w:rPr>
          <w:rFonts w:ascii="Cambria" w:hAnsi="Cambria"/>
          <w:u w:val="single"/>
        </w:rPr>
      </w:pPr>
    </w:p>
    <w:p w14:paraId="0EF6B930" w14:textId="77777777" w:rsidR="00164A8E" w:rsidRPr="002A4A5D" w:rsidRDefault="00164A8E" w:rsidP="00870123">
      <w:pPr>
        <w:rPr>
          <w:rFonts w:ascii="Cambria" w:hAnsi="Cambria"/>
          <w:u w:val="single"/>
        </w:rPr>
      </w:pPr>
    </w:p>
    <w:p w14:paraId="2A2B3171" w14:textId="77777777" w:rsidR="00164A8E" w:rsidRPr="002A4A5D" w:rsidRDefault="00164A8E" w:rsidP="00870123">
      <w:pPr>
        <w:rPr>
          <w:rFonts w:ascii="Cambria" w:hAnsi="Cambria"/>
          <w:u w:val="single"/>
        </w:rPr>
      </w:pPr>
    </w:p>
    <w:p w14:paraId="56148F12" w14:textId="77777777" w:rsidR="00164A8E" w:rsidRPr="002A4A5D" w:rsidRDefault="00164A8E" w:rsidP="00870123">
      <w:pPr>
        <w:rPr>
          <w:rFonts w:ascii="Cambria" w:hAnsi="Cambria"/>
          <w:u w:val="single"/>
        </w:rPr>
      </w:pPr>
    </w:p>
    <w:p w14:paraId="6DC18944" w14:textId="77777777" w:rsidR="00164A8E" w:rsidRPr="002A4A5D" w:rsidRDefault="00164A8E" w:rsidP="00870123">
      <w:pPr>
        <w:rPr>
          <w:rFonts w:ascii="Cambria" w:hAnsi="Cambria"/>
          <w:u w:val="single"/>
        </w:rPr>
      </w:pPr>
    </w:p>
    <w:p w14:paraId="34BBECD7" w14:textId="77777777" w:rsidR="00164A8E" w:rsidRPr="002A4A5D" w:rsidRDefault="00164A8E" w:rsidP="00870123">
      <w:pPr>
        <w:rPr>
          <w:rFonts w:ascii="Cambria" w:hAnsi="Cambria"/>
          <w:u w:val="single"/>
        </w:rPr>
      </w:pPr>
    </w:p>
    <w:p w14:paraId="2879C6C1" w14:textId="77777777" w:rsidR="00164A8E" w:rsidRPr="002A4A5D" w:rsidRDefault="00164A8E" w:rsidP="00870123">
      <w:pPr>
        <w:rPr>
          <w:rFonts w:ascii="Cambria" w:hAnsi="Cambria"/>
          <w:u w:val="single"/>
        </w:rPr>
      </w:pPr>
    </w:p>
    <w:p w14:paraId="62CA9B00" w14:textId="77777777" w:rsidR="00164A8E" w:rsidRPr="002A4A5D" w:rsidRDefault="00164A8E" w:rsidP="00870123">
      <w:pPr>
        <w:rPr>
          <w:rFonts w:ascii="Cambria" w:hAnsi="Cambria"/>
          <w:u w:val="single"/>
        </w:rPr>
      </w:pPr>
    </w:p>
    <w:p w14:paraId="11A93462" w14:textId="77777777" w:rsidR="00164A8E" w:rsidRPr="002A4A5D" w:rsidRDefault="00164A8E" w:rsidP="00870123">
      <w:pPr>
        <w:rPr>
          <w:rFonts w:ascii="Cambria" w:hAnsi="Cambria"/>
          <w:u w:val="single"/>
        </w:rPr>
      </w:pPr>
    </w:p>
    <w:p w14:paraId="234B3DDD" w14:textId="77777777" w:rsidR="00164A8E" w:rsidRPr="002A4A5D" w:rsidRDefault="00164A8E" w:rsidP="00870123">
      <w:pPr>
        <w:rPr>
          <w:rFonts w:ascii="Cambria" w:hAnsi="Cambria"/>
          <w:u w:val="single"/>
        </w:rPr>
      </w:pPr>
    </w:p>
    <w:p w14:paraId="18910BD9" w14:textId="77777777" w:rsidR="00164A8E" w:rsidRPr="002A4A5D" w:rsidRDefault="00164A8E" w:rsidP="00870123">
      <w:pPr>
        <w:rPr>
          <w:rFonts w:ascii="Cambria" w:hAnsi="Cambria"/>
          <w:u w:val="single"/>
        </w:rPr>
      </w:pPr>
    </w:p>
    <w:p w14:paraId="0F803F07" w14:textId="77777777" w:rsidR="00164A8E" w:rsidRPr="002A4A5D" w:rsidRDefault="00164A8E" w:rsidP="00870123">
      <w:pPr>
        <w:rPr>
          <w:rFonts w:ascii="Cambria" w:hAnsi="Cambria"/>
          <w:u w:val="single"/>
        </w:rPr>
      </w:pPr>
    </w:p>
    <w:p w14:paraId="45FEB60D" w14:textId="77777777" w:rsidR="00164A8E" w:rsidRPr="002A4A5D" w:rsidRDefault="00164A8E" w:rsidP="00870123">
      <w:pPr>
        <w:rPr>
          <w:rFonts w:ascii="Cambria" w:hAnsi="Cambria"/>
          <w:u w:val="single"/>
        </w:rPr>
      </w:pPr>
    </w:p>
    <w:p w14:paraId="579AE7A3" w14:textId="77777777" w:rsidR="00164A8E" w:rsidRPr="002A4A5D" w:rsidRDefault="00164A8E" w:rsidP="00870123">
      <w:pPr>
        <w:rPr>
          <w:rFonts w:ascii="Cambria" w:hAnsi="Cambria"/>
          <w:u w:val="single"/>
        </w:rPr>
      </w:pPr>
    </w:p>
    <w:p w14:paraId="6CB54D07" w14:textId="77777777" w:rsidR="00164A8E" w:rsidRPr="002A4A5D" w:rsidRDefault="00164A8E" w:rsidP="00870123">
      <w:pPr>
        <w:rPr>
          <w:rFonts w:ascii="Cambria" w:hAnsi="Cambria"/>
          <w:u w:val="single"/>
        </w:rPr>
      </w:pPr>
    </w:p>
    <w:p w14:paraId="0258E634" w14:textId="77777777" w:rsidR="00164A8E" w:rsidRPr="002A4A5D" w:rsidRDefault="00164A8E" w:rsidP="00870123">
      <w:pPr>
        <w:rPr>
          <w:rFonts w:ascii="Cambria" w:hAnsi="Cambria"/>
          <w:u w:val="single"/>
        </w:rPr>
      </w:pPr>
    </w:p>
    <w:p w14:paraId="278418A8" w14:textId="77777777" w:rsidR="00164A8E" w:rsidRPr="002A4A5D" w:rsidRDefault="00164A8E" w:rsidP="00870123">
      <w:pPr>
        <w:rPr>
          <w:rFonts w:ascii="Cambria" w:hAnsi="Cambria"/>
          <w:u w:val="single"/>
        </w:rPr>
      </w:pPr>
    </w:p>
    <w:p w14:paraId="11B2AE9E" w14:textId="77777777" w:rsidR="00164A8E" w:rsidRPr="002A4A5D" w:rsidRDefault="00164A8E" w:rsidP="00870123">
      <w:pPr>
        <w:rPr>
          <w:rFonts w:ascii="Cambria" w:hAnsi="Cambria"/>
          <w:u w:val="single"/>
        </w:rPr>
      </w:pPr>
    </w:p>
    <w:p w14:paraId="0EE195C1" w14:textId="77777777" w:rsidR="00164A8E" w:rsidRPr="002A4A5D" w:rsidRDefault="00164A8E" w:rsidP="00870123">
      <w:pPr>
        <w:rPr>
          <w:rFonts w:ascii="Cambria" w:hAnsi="Cambria"/>
          <w:u w:val="single"/>
        </w:rPr>
      </w:pPr>
    </w:p>
    <w:p w14:paraId="7F3AC2FC" w14:textId="77777777" w:rsidR="00164A8E" w:rsidRPr="002A4A5D" w:rsidRDefault="00164A8E" w:rsidP="00870123">
      <w:pPr>
        <w:rPr>
          <w:rFonts w:ascii="Cambria" w:hAnsi="Cambria"/>
          <w:u w:val="single"/>
        </w:rPr>
      </w:pPr>
    </w:p>
    <w:p w14:paraId="0C572E64" w14:textId="77777777" w:rsidR="00164A8E" w:rsidRPr="002A4A5D" w:rsidRDefault="00164A8E" w:rsidP="00870123">
      <w:pPr>
        <w:rPr>
          <w:rFonts w:ascii="Cambria" w:hAnsi="Cambria"/>
          <w:u w:val="single"/>
        </w:rPr>
      </w:pPr>
    </w:p>
    <w:p w14:paraId="079B7B16" w14:textId="77777777" w:rsidR="00164A8E" w:rsidRPr="002A4A5D" w:rsidRDefault="00164A8E" w:rsidP="00870123">
      <w:pPr>
        <w:rPr>
          <w:rFonts w:ascii="Cambria" w:hAnsi="Cambria"/>
          <w:u w:val="single"/>
        </w:rPr>
      </w:pPr>
    </w:p>
    <w:p w14:paraId="72CDBCC7" w14:textId="77777777" w:rsidR="00164A8E" w:rsidRPr="002A4A5D" w:rsidRDefault="00164A8E" w:rsidP="00870123">
      <w:pPr>
        <w:rPr>
          <w:rFonts w:ascii="Cambria" w:hAnsi="Cambria"/>
          <w:u w:val="single"/>
        </w:rPr>
      </w:pPr>
    </w:p>
    <w:p w14:paraId="59D00A90" w14:textId="77777777" w:rsidR="00164A8E" w:rsidRPr="002A4A5D" w:rsidRDefault="00164A8E" w:rsidP="00870123">
      <w:pPr>
        <w:rPr>
          <w:rFonts w:ascii="Cambria" w:hAnsi="Cambria"/>
          <w:u w:val="single"/>
        </w:rPr>
      </w:pPr>
      <w:r w:rsidRPr="002A4A5D">
        <w:rPr>
          <w:rFonts w:ascii="Cambria" w:hAnsi="Cambria"/>
          <w:u w:val="single"/>
        </w:rPr>
        <w:t>Description</w:t>
      </w:r>
    </w:p>
    <w:p w14:paraId="1D322249" w14:textId="77777777" w:rsidR="00164A8E" w:rsidRPr="002A4A5D" w:rsidRDefault="00164A8E" w:rsidP="00870123">
      <w:pPr>
        <w:rPr>
          <w:rFonts w:ascii="Cambria" w:hAnsi="Cambria"/>
          <w:u w:val="single"/>
        </w:rPr>
      </w:pPr>
    </w:p>
    <w:p w14:paraId="275A1A8B" w14:textId="77777777" w:rsidR="00164A8E" w:rsidRPr="002A4A5D" w:rsidRDefault="00164A8E" w:rsidP="00870123">
      <w:pPr>
        <w:pStyle w:val="ListParagraph"/>
        <w:numPr>
          <w:ilvl w:val="0"/>
          <w:numId w:val="2"/>
        </w:numPr>
        <w:rPr>
          <w:rFonts w:ascii="Cambria" w:hAnsi="Cambria"/>
        </w:rPr>
      </w:pPr>
      <w:r w:rsidRPr="002A4A5D">
        <w:rPr>
          <w:rFonts w:ascii="Cambria" w:hAnsi="Cambria"/>
        </w:rPr>
        <w:t xml:space="preserve">A system by which a group decision is made by a majority vote. </w:t>
      </w:r>
    </w:p>
    <w:p w14:paraId="46B92009" w14:textId="77777777" w:rsidR="00164A8E" w:rsidRPr="002A4A5D" w:rsidRDefault="00164A8E" w:rsidP="00E32B73">
      <w:pPr>
        <w:rPr>
          <w:rFonts w:ascii="Cambria" w:hAnsi="Cambria"/>
        </w:rPr>
      </w:pPr>
    </w:p>
    <w:p w14:paraId="470ED56E" w14:textId="77777777" w:rsidR="00164A8E" w:rsidRPr="002A4A5D" w:rsidRDefault="00164A8E" w:rsidP="00870123">
      <w:pPr>
        <w:pStyle w:val="ListParagraph"/>
        <w:numPr>
          <w:ilvl w:val="0"/>
          <w:numId w:val="2"/>
        </w:numPr>
        <w:rPr>
          <w:rFonts w:ascii="Cambria" w:hAnsi="Cambria"/>
        </w:rPr>
      </w:pPr>
      <w:r w:rsidRPr="002A4A5D">
        <w:rPr>
          <w:rFonts w:ascii="Cambria" w:hAnsi="Cambria"/>
        </w:rPr>
        <w:t>A person who participates effectively in society by being informed, purposeful, and active.</w:t>
      </w:r>
    </w:p>
    <w:p w14:paraId="1F1EC6D6" w14:textId="77777777" w:rsidR="00164A8E" w:rsidRPr="002A4A5D" w:rsidRDefault="00164A8E" w:rsidP="00E32B73">
      <w:pPr>
        <w:rPr>
          <w:rFonts w:ascii="Cambria" w:hAnsi="Cambria"/>
        </w:rPr>
      </w:pPr>
    </w:p>
    <w:p w14:paraId="7ABECC77" w14:textId="77777777" w:rsidR="00164A8E" w:rsidRPr="002A4A5D" w:rsidRDefault="00164A8E" w:rsidP="00870123">
      <w:pPr>
        <w:pStyle w:val="ListParagraph"/>
        <w:numPr>
          <w:ilvl w:val="0"/>
          <w:numId w:val="2"/>
        </w:numPr>
        <w:rPr>
          <w:rFonts w:ascii="Cambria" w:hAnsi="Cambria"/>
        </w:rPr>
      </w:pPr>
      <w:r w:rsidRPr="002A4A5D">
        <w:rPr>
          <w:rFonts w:ascii="Cambria" w:hAnsi="Cambria"/>
        </w:rPr>
        <w:t>Something that a person is morally or legally entitled to.</w:t>
      </w:r>
    </w:p>
    <w:p w14:paraId="04B6F170" w14:textId="77777777" w:rsidR="00164A8E" w:rsidRPr="002A4A5D" w:rsidRDefault="00164A8E" w:rsidP="00E32B73">
      <w:pPr>
        <w:rPr>
          <w:rFonts w:ascii="Cambria" w:hAnsi="Cambria"/>
        </w:rPr>
      </w:pPr>
    </w:p>
    <w:p w14:paraId="79590111" w14:textId="77777777" w:rsidR="00164A8E" w:rsidRPr="002A4A5D" w:rsidRDefault="00164A8E" w:rsidP="00E029AD">
      <w:pPr>
        <w:pStyle w:val="ListParagraph"/>
        <w:numPr>
          <w:ilvl w:val="0"/>
          <w:numId w:val="2"/>
        </w:numPr>
        <w:rPr>
          <w:rFonts w:ascii="Cambria" w:hAnsi="Cambria"/>
        </w:rPr>
      </w:pPr>
      <w:r w:rsidRPr="002A4A5D">
        <w:rPr>
          <w:rFonts w:ascii="Cambria" w:hAnsi="Cambria"/>
        </w:rPr>
        <w:t>Represents the monarch in Canada</w:t>
      </w:r>
    </w:p>
    <w:p w14:paraId="668AEFE5" w14:textId="77777777" w:rsidR="00164A8E" w:rsidRPr="002A4A5D" w:rsidRDefault="00164A8E" w:rsidP="00E029AD">
      <w:pPr>
        <w:rPr>
          <w:rFonts w:ascii="Cambria" w:hAnsi="Cambria"/>
        </w:rPr>
      </w:pPr>
    </w:p>
    <w:p w14:paraId="7B2214CE" w14:textId="77777777" w:rsidR="00164A8E" w:rsidRPr="002A4A5D" w:rsidRDefault="00164A8E" w:rsidP="00E32B73">
      <w:pPr>
        <w:pStyle w:val="ListParagraph"/>
        <w:numPr>
          <w:ilvl w:val="0"/>
          <w:numId w:val="2"/>
        </w:numPr>
        <w:rPr>
          <w:rFonts w:ascii="Cambria" w:hAnsi="Cambria"/>
        </w:rPr>
      </w:pPr>
      <w:r w:rsidRPr="002A4A5D">
        <w:rPr>
          <w:rFonts w:ascii="Cambria" w:hAnsi="Cambria"/>
        </w:rPr>
        <w:t>A system by which one person makes a decision for the group.</w:t>
      </w:r>
    </w:p>
    <w:p w14:paraId="65852343" w14:textId="77777777" w:rsidR="00164A8E" w:rsidRPr="002A4A5D" w:rsidRDefault="00164A8E" w:rsidP="00E32B73">
      <w:pPr>
        <w:pStyle w:val="ListParagraph"/>
        <w:rPr>
          <w:rFonts w:ascii="Cambria" w:hAnsi="Cambria"/>
        </w:rPr>
      </w:pPr>
    </w:p>
    <w:p w14:paraId="3FA6A811" w14:textId="77777777" w:rsidR="00164A8E" w:rsidRPr="002A4A5D" w:rsidRDefault="00164A8E" w:rsidP="00870123">
      <w:pPr>
        <w:pStyle w:val="ListParagraph"/>
        <w:numPr>
          <w:ilvl w:val="0"/>
          <w:numId w:val="2"/>
        </w:numPr>
        <w:rPr>
          <w:rFonts w:ascii="Cambria" w:hAnsi="Cambria"/>
        </w:rPr>
      </w:pPr>
      <w:r w:rsidRPr="002A4A5D">
        <w:rPr>
          <w:rFonts w:ascii="Cambria" w:hAnsi="Cambria"/>
        </w:rPr>
        <w:t xml:space="preserve">Everyone must follow the same laws (including the leaders). </w:t>
      </w:r>
    </w:p>
    <w:p w14:paraId="778A6F23" w14:textId="77777777" w:rsidR="00164A8E" w:rsidRPr="002A4A5D" w:rsidRDefault="00164A8E" w:rsidP="00E32B73">
      <w:pPr>
        <w:pStyle w:val="ListParagraph"/>
        <w:rPr>
          <w:rFonts w:ascii="Cambria" w:hAnsi="Cambria"/>
        </w:rPr>
      </w:pPr>
    </w:p>
    <w:p w14:paraId="14D67F30" w14:textId="77777777" w:rsidR="00164A8E" w:rsidRPr="002A4A5D" w:rsidRDefault="00164A8E" w:rsidP="00E029AD">
      <w:pPr>
        <w:pStyle w:val="ListParagraph"/>
        <w:numPr>
          <w:ilvl w:val="0"/>
          <w:numId w:val="2"/>
        </w:numPr>
        <w:rPr>
          <w:rFonts w:ascii="Cambria" w:hAnsi="Cambria"/>
        </w:rPr>
      </w:pPr>
      <w:r w:rsidRPr="002A4A5D">
        <w:rPr>
          <w:rFonts w:ascii="Cambria" w:hAnsi="Cambria"/>
        </w:rPr>
        <w:t xml:space="preserve">A system by which everyone in a group must agree before a decision is made. </w:t>
      </w:r>
    </w:p>
    <w:p w14:paraId="03DA1674" w14:textId="77777777" w:rsidR="00164A8E" w:rsidRPr="002A4A5D" w:rsidRDefault="00164A8E" w:rsidP="00E029AD">
      <w:pPr>
        <w:pStyle w:val="ListParagraph"/>
        <w:rPr>
          <w:rFonts w:ascii="Cambria" w:hAnsi="Cambria"/>
        </w:rPr>
      </w:pPr>
    </w:p>
    <w:p w14:paraId="609C1497" w14:textId="77777777" w:rsidR="00164A8E" w:rsidRPr="002A4A5D" w:rsidRDefault="00164A8E" w:rsidP="00870123">
      <w:pPr>
        <w:pStyle w:val="ListParagraph"/>
        <w:numPr>
          <w:ilvl w:val="0"/>
          <w:numId w:val="2"/>
        </w:numPr>
        <w:rPr>
          <w:rFonts w:ascii="Cambria" w:hAnsi="Cambria"/>
        </w:rPr>
      </w:pPr>
      <w:r w:rsidRPr="002A4A5D">
        <w:rPr>
          <w:rFonts w:ascii="Cambria" w:hAnsi="Cambria"/>
        </w:rPr>
        <w:t xml:space="preserve">Something that a person is accountable for. </w:t>
      </w:r>
    </w:p>
    <w:p w14:paraId="5ECEC463" w14:textId="77777777" w:rsidR="00164A8E" w:rsidRPr="002A4A5D" w:rsidRDefault="00164A8E" w:rsidP="00E32B73">
      <w:pPr>
        <w:rPr>
          <w:rFonts w:ascii="Cambria" w:hAnsi="Cambria"/>
        </w:rPr>
      </w:pPr>
    </w:p>
    <w:p w14:paraId="3D50FA82" w14:textId="77777777" w:rsidR="00164A8E" w:rsidRPr="002A4A5D" w:rsidRDefault="00164A8E" w:rsidP="00870123">
      <w:pPr>
        <w:pStyle w:val="ListParagraph"/>
        <w:numPr>
          <w:ilvl w:val="0"/>
          <w:numId w:val="2"/>
        </w:numPr>
        <w:rPr>
          <w:rFonts w:ascii="Cambria" w:hAnsi="Cambria"/>
        </w:rPr>
      </w:pPr>
      <w:r w:rsidRPr="002A4A5D">
        <w:rPr>
          <w:rFonts w:ascii="Cambria" w:hAnsi="Cambria"/>
        </w:rPr>
        <w:t xml:space="preserve">Elected to represent the voters of a particular riding. </w:t>
      </w:r>
    </w:p>
    <w:p w14:paraId="66A72052" w14:textId="77777777" w:rsidR="00164A8E" w:rsidRPr="002A4A5D" w:rsidRDefault="00164A8E" w:rsidP="00E32B73">
      <w:pPr>
        <w:rPr>
          <w:rFonts w:ascii="Cambria" w:hAnsi="Cambria"/>
        </w:rPr>
      </w:pPr>
    </w:p>
    <w:p w14:paraId="348FD47D" w14:textId="77777777" w:rsidR="00164A8E" w:rsidRPr="002A4A5D" w:rsidRDefault="00164A8E" w:rsidP="00870123">
      <w:pPr>
        <w:pStyle w:val="ListParagraph"/>
        <w:numPr>
          <w:ilvl w:val="0"/>
          <w:numId w:val="2"/>
        </w:numPr>
        <w:rPr>
          <w:rFonts w:ascii="Cambria" w:hAnsi="Cambria"/>
        </w:rPr>
      </w:pPr>
      <w:r w:rsidRPr="002A4A5D">
        <w:rPr>
          <w:rFonts w:ascii="Cambria" w:hAnsi="Cambria"/>
        </w:rPr>
        <w:t>A process that multiplies and strengthens the economic, cultural and social ties among regions of the world.</w:t>
      </w:r>
    </w:p>
    <w:p w14:paraId="0CD78C11" w14:textId="77777777" w:rsidR="00164A8E" w:rsidRPr="002A4A5D" w:rsidRDefault="00164A8E" w:rsidP="00E32B73">
      <w:pPr>
        <w:rPr>
          <w:rFonts w:ascii="Cambria" w:hAnsi="Cambria"/>
        </w:rPr>
      </w:pPr>
    </w:p>
    <w:p w14:paraId="442514AF" w14:textId="77777777" w:rsidR="00164A8E" w:rsidRPr="002A4A5D" w:rsidRDefault="00164A8E" w:rsidP="00870123">
      <w:pPr>
        <w:pStyle w:val="ListParagraph"/>
        <w:numPr>
          <w:ilvl w:val="0"/>
          <w:numId w:val="2"/>
        </w:numPr>
        <w:rPr>
          <w:rFonts w:ascii="Cambria" w:hAnsi="Cambria"/>
        </w:rPr>
      </w:pPr>
      <w:r w:rsidRPr="002A4A5D">
        <w:rPr>
          <w:rFonts w:ascii="Cambria" w:hAnsi="Cambria"/>
        </w:rPr>
        <w:t xml:space="preserve">A document that outlines the rights for Canadian Citizens. </w:t>
      </w:r>
    </w:p>
    <w:p w14:paraId="5D97535E" w14:textId="77777777" w:rsidR="00164A8E" w:rsidRPr="002A4A5D" w:rsidRDefault="00164A8E" w:rsidP="00E32B73">
      <w:pPr>
        <w:rPr>
          <w:rFonts w:ascii="Cambria" w:hAnsi="Cambria"/>
        </w:rPr>
      </w:pPr>
    </w:p>
    <w:p w14:paraId="1166162B" w14:textId="77777777" w:rsidR="00164A8E" w:rsidRPr="002A4A5D" w:rsidRDefault="00164A8E" w:rsidP="00870123">
      <w:pPr>
        <w:pStyle w:val="ListParagraph"/>
        <w:numPr>
          <w:ilvl w:val="0"/>
          <w:numId w:val="2"/>
        </w:numPr>
        <w:rPr>
          <w:rFonts w:ascii="Cambria" w:hAnsi="Cambria"/>
        </w:rPr>
      </w:pPr>
      <w:r w:rsidRPr="002A4A5D">
        <w:rPr>
          <w:rFonts w:ascii="Cambria" w:hAnsi="Cambria"/>
        </w:rPr>
        <w:t xml:space="preserve">Democratic citizens should work together toward the common good. </w:t>
      </w:r>
    </w:p>
    <w:p w14:paraId="146D1B02" w14:textId="77777777" w:rsidR="00164A8E" w:rsidRPr="002A4A5D" w:rsidRDefault="00164A8E" w:rsidP="00E029AD">
      <w:pPr>
        <w:rPr>
          <w:rFonts w:ascii="Cambria" w:hAnsi="Cambria"/>
        </w:rPr>
      </w:pPr>
    </w:p>
    <w:p w14:paraId="38B1D5B9" w14:textId="77777777" w:rsidR="00164A8E" w:rsidRPr="002A4A5D" w:rsidRDefault="00164A8E" w:rsidP="00E029AD">
      <w:pPr>
        <w:pStyle w:val="ListParagraph"/>
        <w:numPr>
          <w:ilvl w:val="0"/>
          <w:numId w:val="2"/>
        </w:numPr>
        <w:rPr>
          <w:rFonts w:ascii="Cambria" w:hAnsi="Cambria"/>
        </w:rPr>
      </w:pPr>
      <w:r w:rsidRPr="002A4A5D">
        <w:rPr>
          <w:rFonts w:ascii="Cambria" w:hAnsi="Cambria"/>
        </w:rPr>
        <w:t xml:space="preserve">Every citizen has the same right to vote, run for office, and to speak on public issues. </w:t>
      </w:r>
    </w:p>
    <w:p w14:paraId="1960E450" w14:textId="77777777" w:rsidR="00164A8E" w:rsidRPr="002A4A5D" w:rsidRDefault="00164A8E" w:rsidP="00E32B73">
      <w:pPr>
        <w:rPr>
          <w:rFonts w:ascii="Cambria" w:hAnsi="Cambria"/>
        </w:rPr>
      </w:pPr>
    </w:p>
    <w:p w14:paraId="35239D31" w14:textId="77777777" w:rsidR="00164A8E" w:rsidRPr="002A4A5D" w:rsidRDefault="00164A8E">
      <w:pPr>
        <w:rPr>
          <w:rFonts w:ascii="Cambria" w:hAnsi="Cambria"/>
        </w:rPr>
      </w:pPr>
      <w:r w:rsidRPr="002A4A5D">
        <w:rPr>
          <w:rFonts w:ascii="Cambria" w:hAnsi="Cambria"/>
        </w:rPr>
        <w:br w:type="page"/>
      </w:r>
    </w:p>
    <w:p w14:paraId="32522942" w14:textId="77777777" w:rsidR="00164A8E" w:rsidRPr="002A4A5D" w:rsidRDefault="00164A8E" w:rsidP="00807692">
      <w:pPr>
        <w:pStyle w:val="ListParagraph"/>
        <w:ind w:left="0"/>
        <w:rPr>
          <w:rFonts w:ascii="Cambria" w:hAnsi="Cambria"/>
        </w:rPr>
        <w:sectPr w:rsidR="00164A8E" w:rsidRPr="002A4A5D" w:rsidSect="00E32B73">
          <w:type w:val="continuous"/>
          <w:pgSz w:w="12240" w:h="20160" w:code="5"/>
          <w:pgMar w:top="720" w:right="720" w:bottom="720" w:left="720" w:header="708" w:footer="708" w:gutter="0"/>
          <w:cols w:num="2" w:space="708"/>
          <w:docGrid w:linePitch="360"/>
        </w:sectPr>
      </w:pPr>
    </w:p>
    <w:p w14:paraId="123BB502" w14:textId="677C10AF" w:rsidR="00164A8E" w:rsidRPr="00807692" w:rsidRDefault="00164A8E" w:rsidP="00807692">
      <w:pPr>
        <w:pStyle w:val="ListParagraph"/>
        <w:ind w:left="0" w:firstLine="720"/>
        <w:rPr>
          <w:rFonts w:ascii="Cambria" w:hAnsi="Cambria"/>
        </w:rPr>
      </w:pPr>
      <w:r w:rsidRPr="002A4A5D">
        <w:rPr>
          <w:rFonts w:ascii="Cambria" w:hAnsi="Cambria"/>
          <w:b/>
          <w:u w:val="single"/>
        </w:rPr>
        <w:t xml:space="preserve">Part 2: Multiple Choice </w:t>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t>[K 5]</w:t>
      </w:r>
    </w:p>
    <w:p w14:paraId="179BD1C4" w14:textId="77777777" w:rsidR="00164A8E" w:rsidRPr="002A4A5D" w:rsidRDefault="00164A8E" w:rsidP="00807692">
      <w:pPr>
        <w:pStyle w:val="ListParagraph"/>
        <w:ind w:left="0" w:firstLine="720"/>
        <w:rPr>
          <w:rFonts w:ascii="Cambria" w:hAnsi="Cambria"/>
        </w:rPr>
      </w:pPr>
      <w:r w:rsidRPr="002A4A5D">
        <w:rPr>
          <w:rFonts w:ascii="Cambria" w:hAnsi="Cambria"/>
        </w:rPr>
        <w:t>Circle the best answer for each question.</w:t>
      </w:r>
    </w:p>
    <w:p w14:paraId="4FCAFCFB" w14:textId="77777777" w:rsidR="00164A8E" w:rsidRPr="002A4A5D" w:rsidRDefault="00164A8E" w:rsidP="00991F24">
      <w:pPr>
        <w:pStyle w:val="ListParagraph"/>
        <w:spacing w:line="276" w:lineRule="auto"/>
        <w:rPr>
          <w:rFonts w:ascii="Cambria" w:hAnsi="Cambria"/>
        </w:rPr>
      </w:pPr>
    </w:p>
    <w:p w14:paraId="39580C8A" w14:textId="1B129CE0" w:rsidR="00164A8E" w:rsidRDefault="009342DB" w:rsidP="00991F24">
      <w:pPr>
        <w:pStyle w:val="ListParagraph"/>
        <w:numPr>
          <w:ilvl w:val="0"/>
          <w:numId w:val="4"/>
        </w:numPr>
        <w:spacing w:line="300" w:lineRule="auto"/>
        <w:rPr>
          <w:rFonts w:ascii="Cambria" w:hAnsi="Cambria"/>
        </w:rPr>
      </w:pPr>
      <w:r>
        <w:rPr>
          <w:rFonts w:ascii="Cambria" w:hAnsi="Cambria"/>
        </w:rPr>
        <w:t>Bryn</w:t>
      </w:r>
      <w:r w:rsidR="00164A8E" w:rsidRPr="002A4A5D">
        <w:rPr>
          <w:rFonts w:ascii="Cambria" w:hAnsi="Cambria"/>
        </w:rPr>
        <w:t xml:space="preserve"> is a Canadi</w:t>
      </w:r>
      <w:r>
        <w:rPr>
          <w:rFonts w:ascii="Cambria" w:hAnsi="Cambria"/>
        </w:rPr>
        <w:t>an Citizen. He moved to Wales</w:t>
      </w:r>
      <w:r w:rsidR="00164A8E" w:rsidRPr="002A4A5D">
        <w:rPr>
          <w:rFonts w:ascii="Cambria" w:hAnsi="Cambria"/>
        </w:rPr>
        <w:t xml:space="preserve"> for one year, but when he tried to return to Canada, he was not allowed back in the country. Which right or freedom from the </w:t>
      </w:r>
      <w:r w:rsidR="00164A8E" w:rsidRPr="002A4A5D">
        <w:rPr>
          <w:rFonts w:ascii="Cambria" w:hAnsi="Cambria"/>
          <w:i/>
        </w:rPr>
        <w:t>Canadian Charter of Rights and Freedoms</w:t>
      </w:r>
      <w:r w:rsidR="00164A8E" w:rsidRPr="002A4A5D">
        <w:rPr>
          <w:rFonts w:ascii="Cambria" w:hAnsi="Cambria"/>
        </w:rPr>
        <w:t xml:space="preserve"> was violated in this example?</w:t>
      </w:r>
    </w:p>
    <w:p w14:paraId="6210CE6A" w14:textId="77777777" w:rsidR="009342DB" w:rsidRPr="002A4A5D" w:rsidRDefault="009342DB" w:rsidP="009342DB">
      <w:pPr>
        <w:pStyle w:val="ListParagraph"/>
        <w:spacing w:line="300" w:lineRule="auto"/>
        <w:ind w:left="1080"/>
        <w:rPr>
          <w:rFonts w:ascii="Cambria" w:hAnsi="Cambria"/>
        </w:rPr>
      </w:pPr>
    </w:p>
    <w:p w14:paraId="01E5DE6E"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Fundamental Rights</w:t>
      </w:r>
    </w:p>
    <w:p w14:paraId="6A92E2B2"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Mobility Rights</w:t>
      </w:r>
    </w:p>
    <w:p w14:paraId="200FC479"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Equality Rights</w:t>
      </w:r>
    </w:p>
    <w:p w14:paraId="17F11F77"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Legal Rights</w:t>
      </w:r>
    </w:p>
    <w:p w14:paraId="1850D2FA" w14:textId="77777777" w:rsidR="00164A8E" w:rsidRPr="002A4A5D" w:rsidRDefault="00164A8E" w:rsidP="00991F24">
      <w:pPr>
        <w:pStyle w:val="ListParagraph"/>
        <w:spacing w:line="300" w:lineRule="auto"/>
        <w:ind w:left="1080"/>
        <w:rPr>
          <w:rFonts w:ascii="Cambria" w:hAnsi="Cambria"/>
        </w:rPr>
      </w:pPr>
    </w:p>
    <w:p w14:paraId="6FBA83E1" w14:textId="77777777" w:rsidR="00164A8E" w:rsidRDefault="00164A8E" w:rsidP="00991F24">
      <w:pPr>
        <w:pStyle w:val="ListParagraph"/>
        <w:numPr>
          <w:ilvl w:val="0"/>
          <w:numId w:val="4"/>
        </w:numPr>
        <w:spacing w:line="300" w:lineRule="auto"/>
        <w:rPr>
          <w:rFonts w:ascii="Cambria" w:hAnsi="Cambria"/>
        </w:rPr>
      </w:pPr>
      <w:r w:rsidRPr="002A4A5D">
        <w:rPr>
          <w:rFonts w:ascii="Cambria" w:hAnsi="Cambria"/>
        </w:rPr>
        <w:t xml:space="preserve">A girl was asked to remove her religious veil while at school. Which right or freedom from the </w:t>
      </w:r>
      <w:r w:rsidRPr="002A4A5D">
        <w:rPr>
          <w:rFonts w:ascii="Cambria" w:hAnsi="Cambria"/>
          <w:i/>
        </w:rPr>
        <w:t>Canadian Charter of Rights and Freedoms</w:t>
      </w:r>
      <w:r w:rsidRPr="002A4A5D">
        <w:rPr>
          <w:rFonts w:ascii="Cambria" w:hAnsi="Cambria"/>
        </w:rPr>
        <w:t xml:space="preserve"> was violated in this example?</w:t>
      </w:r>
    </w:p>
    <w:p w14:paraId="10D54DA8" w14:textId="77777777" w:rsidR="009342DB" w:rsidRPr="002A4A5D" w:rsidRDefault="009342DB" w:rsidP="009342DB">
      <w:pPr>
        <w:pStyle w:val="ListParagraph"/>
        <w:spacing w:line="300" w:lineRule="auto"/>
        <w:ind w:left="1080"/>
        <w:rPr>
          <w:rFonts w:ascii="Cambria" w:hAnsi="Cambria"/>
        </w:rPr>
      </w:pPr>
    </w:p>
    <w:p w14:paraId="61623E61"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Legal Rights</w:t>
      </w:r>
    </w:p>
    <w:p w14:paraId="110001F5"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Equality Rights</w:t>
      </w:r>
    </w:p>
    <w:p w14:paraId="4857CB00"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Fundamental Freedoms</w:t>
      </w:r>
    </w:p>
    <w:p w14:paraId="6B13A546"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Mobility Rights</w:t>
      </w:r>
    </w:p>
    <w:p w14:paraId="6BB86C4F" w14:textId="77777777" w:rsidR="00164A8E" w:rsidRPr="002A4A5D" w:rsidRDefault="00164A8E" w:rsidP="00991F24">
      <w:pPr>
        <w:pStyle w:val="ListParagraph"/>
        <w:spacing w:line="300" w:lineRule="auto"/>
        <w:ind w:left="1800"/>
        <w:rPr>
          <w:rFonts w:ascii="Cambria" w:hAnsi="Cambria"/>
        </w:rPr>
      </w:pPr>
    </w:p>
    <w:p w14:paraId="1D1FF289" w14:textId="77777777" w:rsidR="00164A8E" w:rsidRDefault="00164A8E" w:rsidP="00991F24">
      <w:pPr>
        <w:pStyle w:val="ListParagraph"/>
        <w:numPr>
          <w:ilvl w:val="0"/>
          <w:numId w:val="4"/>
        </w:numPr>
        <w:spacing w:line="300" w:lineRule="auto"/>
        <w:rPr>
          <w:rFonts w:ascii="Cambria" w:hAnsi="Cambria"/>
        </w:rPr>
      </w:pPr>
      <w:r w:rsidRPr="002A4A5D">
        <w:rPr>
          <w:rFonts w:ascii="Cambria" w:hAnsi="Cambria"/>
        </w:rPr>
        <w:t>A Senator proposes a new bill in the Senate. Which branch of government is performing this action?</w:t>
      </w:r>
    </w:p>
    <w:p w14:paraId="233DB1A8" w14:textId="77777777" w:rsidR="009342DB" w:rsidRPr="002A4A5D" w:rsidRDefault="009342DB" w:rsidP="009342DB">
      <w:pPr>
        <w:pStyle w:val="ListParagraph"/>
        <w:spacing w:line="300" w:lineRule="auto"/>
        <w:ind w:left="1080"/>
        <w:rPr>
          <w:rFonts w:ascii="Cambria" w:hAnsi="Cambria"/>
        </w:rPr>
      </w:pPr>
    </w:p>
    <w:p w14:paraId="6DA83188"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Executive</w:t>
      </w:r>
    </w:p>
    <w:p w14:paraId="68811E59"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Legislative</w:t>
      </w:r>
    </w:p>
    <w:p w14:paraId="3C76248F"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Judicial</w:t>
      </w:r>
    </w:p>
    <w:p w14:paraId="1B654ED4"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Federal</w:t>
      </w:r>
    </w:p>
    <w:p w14:paraId="188DDC6E" w14:textId="77777777" w:rsidR="00164A8E" w:rsidRPr="002A4A5D" w:rsidRDefault="00164A8E" w:rsidP="00991F24">
      <w:pPr>
        <w:pStyle w:val="ListParagraph"/>
        <w:spacing w:line="300" w:lineRule="auto"/>
        <w:ind w:left="1800"/>
        <w:rPr>
          <w:rFonts w:ascii="Cambria" w:hAnsi="Cambria"/>
        </w:rPr>
      </w:pPr>
    </w:p>
    <w:p w14:paraId="154E3165" w14:textId="77777777" w:rsidR="00164A8E" w:rsidRDefault="00164A8E" w:rsidP="00991F24">
      <w:pPr>
        <w:pStyle w:val="ListParagraph"/>
        <w:numPr>
          <w:ilvl w:val="0"/>
          <w:numId w:val="4"/>
        </w:numPr>
        <w:spacing w:line="300" w:lineRule="auto"/>
        <w:rPr>
          <w:rFonts w:ascii="Cambria" w:hAnsi="Cambria"/>
        </w:rPr>
      </w:pPr>
      <w:r w:rsidRPr="002A4A5D">
        <w:rPr>
          <w:rFonts w:ascii="Cambria" w:hAnsi="Cambria"/>
        </w:rPr>
        <w:t>Which level of government is in charge of health care?</w:t>
      </w:r>
    </w:p>
    <w:p w14:paraId="0501704B" w14:textId="77777777" w:rsidR="009342DB" w:rsidRPr="002A4A5D" w:rsidRDefault="009342DB" w:rsidP="009342DB">
      <w:pPr>
        <w:pStyle w:val="ListParagraph"/>
        <w:spacing w:line="300" w:lineRule="auto"/>
        <w:ind w:left="1080"/>
        <w:rPr>
          <w:rFonts w:ascii="Cambria" w:hAnsi="Cambria"/>
        </w:rPr>
      </w:pPr>
    </w:p>
    <w:p w14:paraId="73C9A377"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Municipal</w:t>
      </w:r>
    </w:p>
    <w:p w14:paraId="1990F9C7"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Executive</w:t>
      </w:r>
    </w:p>
    <w:p w14:paraId="69CB1059"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Provincial/Territorial</w:t>
      </w:r>
    </w:p>
    <w:p w14:paraId="2E3F03FE" w14:textId="77777777" w:rsidR="00164A8E" w:rsidRPr="002A4A5D" w:rsidRDefault="00164A8E" w:rsidP="00991F24">
      <w:pPr>
        <w:pStyle w:val="ListParagraph"/>
        <w:numPr>
          <w:ilvl w:val="1"/>
          <w:numId w:val="4"/>
        </w:numPr>
        <w:spacing w:line="300" w:lineRule="auto"/>
        <w:rPr>
          <w:rFonts w:ascii="Cambria" w:hAnsi="Cambria"/>
        </w:rPr>
      </w:pPr>
      <w:r w:rsidRPr="002A4A5D">
        <w:rPr>
          <w:rFonts w:ascii="Cambria" w:hAnsi="Cambria"/>
        </w:rPr>
        <w:t>Federal</w:t>
      </w:r>
    </w:p>
    <w:p w14:paraId="42890310" w14:textId="77777777" w:rsidR="00164A8E" w:rsidRPr="002A4A5D" w:rsidRDefault="00164A8E" w:rsidP="00991F24">
      <w:pPr>
        <w:pStyle w:val="ListParagraph"/>
        <w:spacing w:line="300" w:lineRule="auto"/>
        <w:ind w:left="1800"/>
        <w:rPr>
          <w:rFonts w:ascii="Cambria" w:hAnsi="Cambria"/>
        </w:rPr>
      </w:pPr>
    </w:p>
    <w:p w14:paraId="1D4743D9" w14:textId="7604B942" w:rsidR="00164A8E" w:rsidRDefault="009342DB" w:rsidP="00991F24">
      <w:pPr>
        <w:pStyle w:val="ListParagraph"/>
        <w:numPr>
          <w:ilvl w:val="0"/>
          <w:numId w:val="4"/>
        </w:numPr>
        <w:spacing w:line="300" w:lineRule="auto"/>
        <w:rPr>
          <w:rFonts w:ascii="Cambria" w:hAnsi="Cambria"/>
        </w:rPr>
      </w:pPr>
      <w:r>
        <w:rPr>
          <w:rFonts w:ascii="Cambria" w:hAnsi="Cambria"/>
        </w:rPr>
        <w:t xml:space="preserve">Which of the following best describes the </w:t>
      </w:r>
      <w:r w:rsidRPr="009342DB">
        <w:rPr>
          <w:rFonts w:ascii="Cambria" w:hAnsi="Cambria"/>
          <w:i/>
        </w:rPr>
        <w:t>polarisation</w:t>
      </w:r>
      <w:r>
        <w:rPr>
          <w:rFonts w:ascii="Cambria" w:hAnsi="Cambria"/>
        </w:rPr>
        <w:t xml:space="preserve"> stage of genocide?</w:t>
      </w:r>
    </w:p>
    <w:p w14:paraId="71C09AD9" w14:textId="77777777" w:rsidR="009342DB" w:rsidRPr="002A4A5D" w:rsidRDefault="009342DB" w:rsidP="009342DB">
      <w:pPr>
        <w:pStyle w:val="ListParagraph"/>
        <w:spacing w:line="300" w:lineRule="auto"/>
        <w:ind w:left="1080"/>
        <w:rPr>
          <w:rFonts w:ascii="Cambria" w:hAnsi="Cambria"/>
        </w:rPr>
      </w:pPr>
    </w:p>
    <w:p w14:paraId="57C3AB6D" w14:textId="77777777" w:rsidR="009342DB" w:rsidRPr="009342DB" w:rsidRDefault="009342DB" w:rsidP="009342DB">
      <w:pPr>
        <w:pStyle w:val="ListParagraph"/>
        <w:numPr>
          <w:ilvl w:val="1"/>
          <w:numId w:val="4"/>
        </w:numPr>
        <w:spacing w:line="300" w:lineRule="auto"/>
        <w:rPr>
          <w:rFonts w:ascii="Cambria" w:hAnsi="Cambria"/>
          <w:lang w:val="en-GB"/>
        </w:rPr>
      </w:pPr>
      <w:r w:rsidRPr="009342DB">
        <w:rPr>
          <w:rFonts w:ascii="Cambria" w:hAnsi="Cambria"/>
          <w:lang w:val="en-GB"/>
        </w:rPr>
        <w:t>Propaganda is used to force groups apart. Special laws may deny marriage or contact between groups.</w:t>
      </w:r>
    </w:p>
    <w:p w14:paraId="0D41BCEC" w14:textId="77777777" w:rsidR="009342DB" w:rsidRPr="009342DB" w:rsidRDefault="009342DB" w:rsidP="009342DB">
      <w:pPr>
        <w:pStyle w:val="ListParagraph"/>
        <w:numPr>
          <w:ilvl w:val="1"/>
          <w:numId w:val="4"/>
        </w:numPr>
        <w:spacing w:line="300" w:lineRule="auto"/>
        <w:rPr>
          <w:rFonts w:ascii="Cambria" w:hAnsi="Cambria"/>
          <w:lang w:val="en-GB"/>
        </w:rPr>
      </w:pPr>
      <w:r w:rsidRPr="009342DB">
        <w:rPr>
          <w:rFonts w:ascii="Cambria" w:hAnsi="Cambria"/>
          <w:lang w:val="en-GB"/>
        </w:rPr>
        <w:t>Groups are separated and those viewed as ‘different’ may have to live in a different place. Lists of potential victims may be drawn up.</w:t>
      </w:r>
    </w:p>
    <w:p w14:paraId="02BD5966" w14:textId="77777777" w:rsidR="009342DB" w:rsidRDefault="009342DB" w:rsidP="009342DB">
      <w:pPr>
        <w:pStyle w:val="ListParagraph"/>
        <w:numPr>
          <w:ilvl w:val="1"/>
          <w:numId w:val="4"/>
        </w:numPr>
        <w:spacing w:line="300" w:lineRule="auto"/>
        <w:rPr>
          <w:rFonts w:ascii="Cambria" w:hAnsi="Cambria"/>
          <w:lang w:val="en-GB"/>
        </w:rPr>
      </w:pPr>
      <w:r w:rsidRPr="009342DB">
        <w:rPr>
          <w:rFonts w:ascii="Cambria" w:hAnsi="Cambria"/>
          <w:lang w:val="en-GB"/>
        </w:rPr>
        <w:t>A deliberate campaign of violence towards the victim group leads to mass murder. The perpetrators see their actions as ‘extermination’ rather than murder.</w:t>
      </w:r>
    </w:p>
    <w:p w14:paraId="0DF29BC0" w14:textId="351B4205" w:rsidR="009342DB" w:rsidRPr="009342DB" w:rsidRDefault="009342DB" w:rsidP="009342DB">
      <w:pPr>
        <w:pStyle w:val="ListParagraph"/>
        <w:numPr>
          <w:ilvl w:val="1"/>
          <w:numId w:val="4"/>
        </w:numPr>
        <w:spacing w:line="300" w:lineRule="auto"/>
        <w:rPr>
          <w:rFonts w:ascii="Cambria" w:hAnsi="Cambria"/>
          <w:lang w:val="en-GB"/>
        </w:rPr>
      </w:pPr>
      <w:r w:rsidRPr="009342DB">
        <w:rPr>
          <w:rFonts w:ascii="Cambria" w:hAnsi="Cambria"/>
          <w:lang w:val="en-GB"/>
        </w:rPr>
        <w:t>Those classified as different are refused human rights and personal dignity. They are referred to in the media and speech as sub-human.</w:t>
      </w:r>
    </w:p>
    <w:p w14:paraId="2C483818" w14:textId="77777777" w:rsidR="00164A8E" w:rsidRPr="002A4A5D" w:rsidRDefault="00164A8E" w:rsidP="00991F24">
      <w:pPr>
        <w:spacing w:line="300" w:lineRule="auto"/>
        <w:rPr>
          <w:rFonts w:ascii="Cambria" w:hAnsi="Cambria"/>
        </w:rPr>
      </w:pPr>
    </w:p>
    <w:p w14:paraId="39CBB50A" w14:textId="77777777" w:rsidR="009342DB" w:rsidRDefault="009342DB" w:rsidP="00991F24">
      <w:pPr>
        <w:spacing w:line="300" w:lineRule="auto"/>
        <w:rPr>
          <w:rFonts w:ascii="Cambria" w:hAnsi="Cambria"/>
          <w:b/>
          <w:u w:val="single"/>
        </w:rPr>
      </w:pPr>
    </w:p>
    <w:p w14:paraId="56ED1620" w14:textId="77777777" w:rsidR="009342DB" w:rsidRDefault="009342DB" w:rsidP="00991F24">
      <w:pPr>
        <w:spacing w:line="300" w:lineRule="auto"/>
        <w:rPr>
          <w:rFonts w:ascii="Cambria" w:hAnsi="Cambria"/>
          <w:b/>
          <w:u w:val="single"/>
        </w:rPr>
      </w:pPr>
    </w:p>
    <w:p w14:paraId="6076AD21" w14:textId="77777777" w:rsidR="009342DB" w:rsidRDefault="009342DB" w:rsidP="00991F24">
      <w:pPr>
        <w:spacing w:line="300" w:lineRule="auto"/>
        <w:rPr>
          <w:rFonts w:ascii="Cambria" w:hAnsi="Cambria"/>
          <w:b/>
          <w:u w:val="single"/>
        </w:rPr>
      </w:pPr>
    </w:p>
    <w:p w14:paraId="582F2E0B" w14:textId="77777777" w:rsidR="00807692" w:rsidRDefault="00807692" w:rsidP="00991F24">
      <w:pPr>
        <w:spacing w:line="300" w:lineRule="auto"/>
        <w:rPr>
          <w:rFonts w:ascii="Cambria" w:hAnsi="Cambria"/>
          <w:b/>
          <w:u w:val="single"/>
        </w:rPr>
      </w:pPr>
    </w:p>
    <w:p w14:paraId="43DCAD38" w14:textId="77777777" w:rsidR="009342DB" w:rsidRDefault="009342DB" w:rsidP="00991F24">
      <w:pPr>
        <w:spacing w:line="300" w:lineRule="auto"/>
        <w:rPr>
          <w:rFonts w:ascii="Cambria" w:hAnsi="Cambria"/>
          <w:b/>
          <w:u w:val="single"/>
        </w:rPr>
      </w:pPr>
    </w:p>
    <w:p w14:paraId="699CC7C9" w14:textId="6DC9F2FB" w:rsidR="00164A8E" w:rsidRPr="002A4A5D" w:rsidRDefault="00164A8E" w:rsidP="00991F24">
      <w:pPr>
        <w:spacing w:line="300" w:lineRule="auto"/>
        <w:rPr>
          <w:rFonts w:ascii="Cambria" w:hAnsi="Cambria"/>
          <w:b/>
          <w:u w:val="single"/>
        </w:rPr>
      </w:pPr>
      <w:r w:rsidRPr="002A4A5D">
        <w:rPr>
          <w:rFonts w:ascii="Cambria" w:hAnsi="Cambria"/>
          <w:b/>
          <w:u w:val="single"/>
        </w:rPr>
        <w:lastRenderedPageBreak/>
        <w:t>Part 3: Short Answer (Applic</w:t>
      </w:r>
      <w:r w:rsidR="009342DB">
        <w:rPr>
          <w:rFonts w:ascii="Cambria" w:hAnsi="Cambria"/>
          <w:b/>
          <w:u w:val="single"/>
        </w:rPr>
        <w:t>ation 14 marks, Communication 14</w:t>
      </w:r>
      <w:r w:rsidRPr="002A4A5D">
        <w:rPr>
          <w:rFonts w:ascii="Cambria" w:hAnsi="Cambria"/>
          <w:b/>
          <w:u w:val="single"/>
        </w:rPr>
        <w:t xml:space="preserve"> marks, Inquiry 6 marks)</w:t>
      </w:r>
    </w:p>
    <w:p w14:paraId="3EA94668" w14:textId="77777777" w:rsidR="00164A8E" w:rsidRPr="002A4A5D" w:rsidRDefault="00164A8E" w:rsidP="00991F24">
      <w:pPr>
        <w:spacing w:line="300" w:lineRule="auto"/>
        <w:rPr>
          <w:rFonts w:ascii="Cambria" w:hAnsi="Cambria"/>
          <w:b/>
          <w:u w:val="single"/>
        </w:rPr>
      </w:pPr>
    </w:p>
    <w:p w14:paraId="1B4767E6" w14:textId="3DC3D4AA" w:rsidR="009342DB" w:rsidRDefault="009342DB" w:rsidP="009342DB">
      <w:pPr>
        <w:pStyle w:val="ListParagraph"/>
        <w:numPr>
          <w:ilvl w:val="0"/>
          <w:numId w:val="5"/>
        </w:numPr>
        <w:spacing w:line="300" w:lineRule="auto"/>
        <w:rPr>
          <w:rFonts w:ascii="Cambria" w:hAnsi="Cambria"/>
        </w:rPr>
      </w:pPr>
      <w:r>
        <w:rPr>
          <w:rFonts w:ascii="Cambria" w:hAnsi="Cambria"/>
        </w:rPr>
        <w:t>I</w:t>
      </w:r>
      <w:r w:rsidR="00164A8E" w:rsidRPr="002A4A5D">
        <w:rPr>
          <w:rFonts w:ascii="Cambria" w:hAnsi="Cambria"/>
        </w:rPr>
        <w:t xml:space="preserve">n your own words, explain </w:t>
      </w:r>
      <w:r>
        <w:rPr>
          <w:rFonts w:ascii="Cambria" w:hAnsi="Cambria"/>
        </w:rPr>
        <w:t xml:space="preserve">the three main roles of the Senate. </w:t>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t>[C 6]</w:t>
      </w:r>
    </w:p>
    <w:p w14:paraId="0C4E60B3" w14:textId="77777777" w:rsidR="009342DB" w:rsidRDefault="009342DB" w:rsidP="009342DB">
      <w:pPr>
        <w:pStyle w:val="ListParagraph"/>
        <w:spacing w:line="300" w:lineRule="auto"/>
        <w:rPr>
          <w:rFonts w:ascii="Cambria" w:hAnsi="Cambria"/>
        </w:rPr>
      </w:pPr>
    </w:p>
    <w:p w14:paraId="35E05A5E" w14:textId="77777777" w:rsidR="009342DB" w:rsidRDefault="009342DB" w:rsidP="009342DB">
      <w:pPr>
        <w:pStyle w:val="ListParagraph"/>
        <w:spacing w:line="300" w:lineRule="auto"/>
        <w:rPr>
          <w:rFonts w:ascii="Cambria" w:hAnsi="Cambria"/>
        </w:rPr>
      </w:pPr>
    </w:p>
    <w:p w14:paraId="7AF7897C" w14:textId="77777777" w:rsidR="009342DB" w:rsidRDefault="009342DB" w:rsidP="009342DB">
      <w:pPr>
        <w:pStyle w:val="ListParagraph"/>
        <w:spacing w:line="300" w:lineRule="auto"/>
        <w:rPr>
          <w:rFonts w:ascii="Cambria" w:hAnsi="Cambria"/>
        </w:rPr>
      </w:pPr>
    </w:p>
    <w:p w14:paraId="056242E0" w14:textId="77777777" w:rsidR="009342DB" w:rsidRDefault="009342DB" w:rsidP="009342DB">
      <w:pPr>
        <w:pStyle w:val="ListParagraph"/>
        <w:spacing w:line="300" w:lineRule="auto"/>
        <w:rPr>
          <w:rFonts w:ascii="Cambria" w:hAnsi="Cambria"/>
        </w:rPr>
      </w:pPr>
    </w:p>
    <w:p w14:paraId="25AC4359" w14:textId="77777777" w:rsidR="009342DB" w:rsidRDefault="009342DB" w:rsidP="009342DB">
      <w:pPr>
        <w:pStyle w:val="ListParagraph"/>
        <w:spacing w:line="300" w:lineRule="auto"/>
        <w:rPr>
          <w:rFonts w:ascii="Cambria" w:hAnsi="Cambria"/>
        </w:rPr>
      </w:pPr>
    </w:p>
    <w:p w14:paraId="5CA07B1B" w14:textId="77777777" w:rsidR="009342DB" w:rsidRDefault="009342DB" w:rsidP="009342DB">
      <w:pPr>
        <w:pStyle w:val="ListParagraph"/>
        <w:spacing w:line="300" w:lineRule="auto"/>
        <w:rPr>
          <w:rFonts w:ascii="Cambria" w:hAnsi="Cambria"/>
        </w:rPr>
      </w:pPr>
    </w:p>
    <w:p w14:paraId="139FA97B" w14:textId="77777777" w:rsidR="009342DB" w:rsidRDefault="009342DB" w:rsidP="009342DB">
      <w:pPr>
        <w:pStyle w:val="ListParagraph"/>
        <w:spacing w:line="300" w:lineRule="auto"/>
        <w:rPr>
          <w:rFonts w:ascii="Cambria" w:hAnsi="Cambria"/>
        </w:rPr>
      </w:pPr>
    </w:p>
    <w:p w14:paraId="6F359205" w14:textId="77777777" w:rsidR="009342DB" w:rsidRDefault="009342DB" w:rsidP="009342DB">
      <w:pPr>
        <w:pStyle w:val="ListParagraph"/>
        <w:spacing w:line="300" w:lineRule="auto"/>
        <w:rPr>
          <w:rFonts w:ascii="Cambria" w:hAnsi="Cambria"/>
        </w:rPr>
      </w:pPr>
    </w:p>
    <w:p w14:paraId="752FCED0" w14:textId="77777777" w:rsidR="009342DB" w:rsidRDefault="009342DB" w:rsidP="009342DB">
      <w:pPr>
        <w:pStyle w:val="ListParagraph"/>
        <w:spacing w:line="300" w:lineRule="auto"/>
        <w:rPr>
          <w:rFonts w:ascii="Cambria" w:hAnsi="Cambria"/>
        </w:rPr>
      </w:pPr>
    </w:p>
    <w:p w14:paraId="461DEB49" w14:textId="77777777" w:rsidR="009342DB" w:rsidRDefault="009342DB" w:rsidP="009342DB">
      <w:pPr>
        <w:pStyle w:val="ListParagraph"/>
        <w:spacing w:line="300" w:lineRule="auto"/>
        <w:rPr>
          <w:rFonts w:ascii="Cambria" w:hAnsi="Cambria"/>
        </w:rPr>
      </w:pPr>
    </w:p>
    <w:p w14:paraId="04D834C0" w14:textId="77777777" w:rsidR="009342DB" w:rsidRDefault="009342DB" w:rsidP="009342DB">
      <w:pPr>
        <w:pStyle w:val="ListParagraph"/>
        <w:spacing w:line="300" w:lineRule="auto"/>
        <w:rPr>
          <w:rFonts w:ascii="Cambria" w:hAnsi="Cambria"/>
        </w:rPr>
      </w:pPr>
    </w:p>
    <w:p w14:paraId="756C6C6F" w14:textId="77777777" w:rsidR="009342DB" w:rsidRDefault="009342DB" w:rsidP="009342DB">
      <w:pPr>
        <w:pStyle w:val="ListParagraph"/>
        <w:spacing w:line="300" w:lineRule="auto"/>
        <w:rPr>
          <w:rFonts w:ascii="Cambria" w:hAnsi="Cambria"/>
        </w:rPr>
      </w:pPr>
    </w:p>
    <w:p w14:paraId="5B88D17D" w14:textId="77777777" w:rsidR="009342DB" w:rsidRDefault="009342DB" w:rsidP="009342DB">
      <w:pPr>
        <w:pStyle w:val="ListParagraph"/>
        <w:spacing w:line="300" w:lineRule="auto"/>
        <w:rPr>
          <w:rFonts w:ascii="Cambria" w:hAnsi="Cambria"/>
        </w:rPr>
      </w:pPr>
    </w:p>
    <w:p w14:paraId="2AD9894B" w14:textId="77777777" w:rsidR="009342DB" w:rsidRDefault="009342DB" w:rsidP="009342DB">
      <w:pPr>
        <w:pStyle w:val="ListParagraph"/>
        <w:spacing w:line="300" w:lineRule="auto"/>
        <w:rPr>
          <w:rFonts w:ascii="Cambria" w:hAnsi="Cambria"/>
        </w:rPr>
      </w:pPr>
    </w:p>
    <w:p w14:paraId="7674D6C3" w14:textId="77777777" w:rsidR="009342DB" w:rsidRDefault="009342DB" w:rsidP="009342DB">
      <w:pPr>
        <w:pStyle w:val="ListParagraph"/>
        <w:spacing w:line="300" w:lineRule="auto"/>
        <w:rPr>
          <w:rFonts w:ascii="Cambria" w:hAnsi="Cambria"/>
        </w:rPr>
      </w:pPr>
    </w:p>
    <w:p w14:paraId="7B5FF2D8" w14:textId="77777777" w:rsidR="009342DB" w:rsidRDefault="009342DB" w:rsidP="009342DB">
      <w:pPr>
        <w:pStyle w:val="ListParagraph"/>
        <w:spacing w:line="300" w:lineRule="auto"/>
        <w:rPr>
          <w:rFonts w:ascii="Cambria" w:hAnsi="Cambria"/>
        </w:rPr>
      </w:pPr>
    </w:p>
    <w:p w14:paraId="2AF439FD" w14:textId="77777777" w:rsidR="009342DB" w:rsidRDefault="009342DB" w:rsidP="009342DB">
      <w:pPr>
        <w:pStyle w:val="ListParagraph"/>
        <w:spacing w:line="300" w:lineRule="auto"/>
        <w:rPr>
          <w:rFonts w:ascii="Cambria" w:hAnsi="Cambria"/>
        </w:rPr>
      </w:pPr>
    </w:p>
    <w:p w14:paraId="76615993" w14:textId="77777777" w:rsidR="009342DB" w:rsidRDefault="009342DB" w:rsidP="009342DB">
      <w:pPr>
        <w:pStyle w:val="ListParagraph"/>
        <w:spacing w:line="300" w:lineRule="auto"/>
        <w:rPr>
          <w:rFonts w:ascii="Cambria" w:hAnsi="Cambria"/>
        </w:rPr>
      </w:pPr>
    </w:p>
    <w:p w14:paraId="0FB6653A" w14:textId="77777777" w:rsidR="009342DB" w:rsidRDefault="009342DB" w:rsidP="009342DB">
      <w:pPr>
        <w:pStyle w:val="ListParagraph"/>
        <w:spacing w:line="300" w:lineRule="auto"/>
        <w:rPr>
          <w:rFonts w:ascii="Cambria" w:hAnsi="Cambria"/>
        </w:rPr>
      </w:pPr>
    </w:p>
    <w:p w14:paraId="63560942" w14:textId="77777777" w:rsidR="009342DB" w:rsidRDefault="009342DB" w:rsidP="009342DB">
      <w:pPr>
        <w:pStyle w:val="ListParagraph"/>
        <w:spacing w:line="300" w:lineRule="auto"/>
        <w:rPr>
          <w:rFonts w:ascii="Cambria" w:hAnsi="Cambria"/>
        </w:rPr>
      </w:pPr>
    </w:p>
    <w:p w14:paraId="76AE02BD" w14:textId="77777777" w:rsidR="009342DB" w:rsidRDefault="009342DB" w:rsidP="009342DB">
      <w:pPr>
        <w:pStyle w:val="ListParagraph"/>
        <w:spacing w:line="300" w:lineRule="auto"/>
        <w:rPr>
          <w:rFonts w:ascii="Cambria" w:hAnsi="Cambria"/>
        </w:rPr>
      </w:pPr>
    </w:p>
    <w:p w14:paraId="0CABFDBB" w14:textId="77777777" w:rsidR="009342DB" w:rsidRDefault="009342DB" w:rsidP="009342DB">
      <w:pPr>
        <w:pStyle w:val="ListParagraph"/>
        <w:spacing w:line="300" w:lineRule="auto"/>
        <w:rPr>
          <w:rFonts w:ascii="Cambria" w:hAnsi="Cambria"/>
        </w:rPr>
      </w:pPr>
    </w:p>
    <w:p w14:paraId="3D31A628" w14:textId="77777777" w:rsidR="009342DB" w:rsidRDefault="009342DB" w:rsidP="009342DB">
      <w:pPr>
        <w:pStyle w:val="ListParagraph"/>
        <w:spacing w:line="300" w:lineRule="auto"/>
        <w:rPr>
          <w:rFonts w:ascii="Cambria" w:hAnsi="Cambria"/>
        </w:rPr>
      </w:pPr>
    </w:p>
    <w:p w14:paraId="34C0215A" w14:textId="77777777" w:rsidR="009342DB" w:rsidRDefault="009342DB" w:rsidP="009342DB">
      <w:pPr>
        <w:pStyle w:val="ListParagraph"/>
        <w:spacing w:line="300" w:lineRule="auto"/>
        <w:rPr>
          <w:rFonts w:ascii="Cambria" w:hAnsi="Cambria"/>
        </w:rPr>
      </w:pPr>
    </w:p>
    <w:p w14:paraId="49CC44D9" w14:textId="77777777" w:rsidR="009342DB" w:rsidRDefault="009342DB" w:rsidP="009342DB">
      <w:pPr>
        <w:pStyle w:val="ListParagraph"/>
        <w:spacing w:line="300" w:lineRule="auto"/>
        <w:rPr>
          <w:rFonts w:ascii="Cambria" w:hAnsi="Cambria"/>
        </w:rPr>
      </w:pPr>
    </w:p>
    <w:p w14:paraId="7AF615DD" w14:textId="3AA3F8D9" w:rsidR="00164A8E" w:rsidRPr="009342DB" w:rsidRDefault="00164A8E" w:rsidP="009342DB">
      <w:pPr>
        <w:pStyle w:val="ListParagraph"/>
        <w:numPr>
          <w:ilvl w:val="0"/>
          <w:numId w:val="5"/>
        </w:numPr>
        <w:spacing w:line="300" w:lineRule="auto"/>
        <w:rPr>
          <w:rFonts w:ascii="Cambria" w:hAnsi="Cambria"/>
        </w:rPr>
      </w:pPr>
      <w:r w:rsidRPr="009342DB">
        <w:rPr>
          <w:rFonts w:ascii="Cambria" w:hAnsi="Cambria"/>
        </w:rPr>
        <w:t xml:space="preserve">Explain </w:t>
      </w:r>
      <w:r w:rsidR="009342DB" w:rsidRPr="009342DB">
        <w:rPr>
          <w:rFonts w:ascii="Cambria" w:hAnsi="Cambria"/>
        </w:rPr>
        <w:t>who the</w:t>
      </w:r>
      <w:r w:rsidRPr="009342DB">
        <w:rPr>
          <w:rFonts w:ascii="Cambria" w:hAnsi="Cambria"/>
        </w:rPr>
        <w:t xml:space="preserve"> United Nations</w:t>
      </w:r>
      <w:r w:rsidR="009342DB" w:rsidRPr="009342DB">
        <w:rPr>
          <w:rFonts w:ascii="Cambria" w:hAnsi="Cambria"/>
        </w:rPr>
        <w:t>, what they do, and why they were formed</w:t>
      </w:r>
      <w:r w:rsidRPr="009342DB">
        <w:rPr>
          <w:rFonts w:ascii="Cambria" w:hAnsi="Cambria"/>
        </w:rPr>
        <w:t xml:space="preserve">. Answer in </w:t>
      </w:r>
      <w:r w:rsidRPr="009342DB">
        <w:rPr>
          <w:rFonts w:ascii="Cambria" w:hAnsi="Cambria"/>
          <w:b/>
        </w:rPr>
        <w:t>full sentences</w:t>
      </w:r>
      <w:r w:rsidR="00807692">
        <w:rPr>
          <w:rFonts w:ascii="Cambria" w:hAnsi="Cambria"/>
        </w:rPr>
        <w:t>.</w:t>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t>[ C 4]</w:t>
      </w:r>
    </w:p>
    <w:p w14:paraId="4DB1B3B9" w14:textId="77777777" w:rsidR="00164A8E" w:rsidRPr="002A4A5D" w:rsidRDefault="00164A8E" w:rsidP="0082752D">
      <w:pPr>
        <w:spacing w:line="300" w:lineRule="auto"/>
        <w:rPr>
          <w:rFonts w:ascii="Cambria" w:hAnsi="Cambria"/>
        </w:rPr>
      </w:pPr>
    </w:p>
    <w:p w14:paraId="3548A489" w14:textId="77777777" w:rsidR="00164A8E" w:rsidRPr="002A4A5D" w:rsidRDefault="00164A8E" w:rsidP="0082752D">
      <w:pPr>
        <w:spacing w:line="300" w:lineRule="auto"/>
        <w:rPr>
          <w:rFonts w:ascii="Cambria" w:hAnsi="Cambria"/>
        </w:rPr>
      </w:pPr>
    </w:p>
    <w:p w14:paraId="3EDCFDED" w14:textId="77777777" w:rsidR="00164A8E" w:rsidRPr="002A4A5D" w:rsidRDefault="00164A8E" w:rsidP="0082752D">
      <w:pPr>
        <w:spacing w:line="300" w:lineRule="auto"/>
        <w:rPr>
          <w:rFonts w:ascii="Cambria" w:hAnsi="Cambria"/>
        </w:rPr>
      </w:pPr>
    </w:p>
    <w:p w14:paraId="3F0644FD" w14:textId="77777777" w:rsidR="00164A8E" w:rsidRPr="002A4A5D" w:rsidRDefault="00164A8E" w:rsidP="0082752D">
      <w:pPr>
        <w:spacing w:line="300" w:lineRule="auto"/>
        <w:rPr>
          <w:rFonts w:ascii="Cambria" w:hAnsi="Cambria"/>
        </w:rPr>
      </w:pPr>
    </w:p>
    <w:p w14:paraId="6E917A38" w14:textId="77777777" w:rsidR="00164A8E" w:rsidRPr="002A4A5D" w:rsidRDefault="00164A8E" w:rsidP="0082752D">
      <w:pPr>
        <w:spacing w:line="300" w:lineRule="auto"/>
        <w:rPr>
          <w:rFonts w:ascii="Cambria" w:hAnsi="Cambria"/>
        </w:rPr>
      </w:pPr>
    </w:p>
    <w:p w14:paraId="5E0AAE27" w14:textId="77777777" w:rsidR="00164A8E" w:rsidRPr="002A4A5D" w:rsidRDefault="00164A8E" w:rsidP="0082752D">
      <w:pPr>
        <w:spacing w:line="300" w:lineRule="auto"/>
        <w:rPr>
          <w:rFonts w:ascii="Cambria" w:hAnsi="Cambria"/>
        </w:rPr>
      </w:pPr>
    </w:p>
    <w:p w14:paraId="5AC7F917" w14:textId="77777777" w:rsidR="00164A8E" w:rsidRDefault="00164A8E" w:rsidP="0082752D">
      <w:pPr>
        <w:spacing w:line="300" w:lineRule="auto"/>
        <w:rPr>
          <w:rFonts w:ascii="Cambria" w:hAnsi="Cambria"/>
        </w:rPr>
      </w:pPr>
    </w:p>
    <w:p w14:paraId="3C7A19CA" w14:textId="77777777" w:rsidR="009342DB" w:rsidRDefault="009342DB" w:rsidP="0082752D">
      <w:pPr>
        <w:spacing w:line="300" w:lineRule="auto"/>
        <w:rPr>
          <w:rFonts w:ascii="Cambria" w:hAnsi="Cambria"/>
        </w:rPr>
      </w:pPr>
    </w:p>
    <w:p w14:paraId="333C35DF" w14:textId="77777777" w:rsidR="009342DB" w:rsidRDefault="009342DB" w:rsidP="0082752D">
      <w:pPr>
        <w:spacing w:line="300" w:lineRule="auto"/>
        <w:rPr>
          <w:rFonts w:ascii="Cambria" w:hAnsi="Cambria"/>
        </w:rPr>
      </w:pPr>
    </w:p>
    <w:p w14:paraId="27EB7D89" w14:textId="77777777" w:rsidR="009342DB" w:rsidRDefault="009342DB" w:rsidP="0082752D">
      <w:pPr>
        <w:spacing w:line="300" w:lineRule="auto"/>
        <w:rPr>
          <w:rFonts w:ascii="Cambria" w:hAnsi="Cambria"/>
        </w:rPr>
      </w:pPr>
    </w:p>
    <w:p w14:paraId="103BBC3A" w14:textId="77777777" w:rsidR="009342DB" w:rsidRDefault="009342DB" w:rsidP="0082752D">
      <w:pPr>
        <w:spacing w:line="300" w:lineRule="auto"/>
        <w:rPr>
          <w:rFonts w:ascii="Cambria" w:hAnsi="Cambria"/>
        </w:rPr>
      </w:pPr>
    </w:p>
    <w:p w14:paraId="5EB0AD2C" w14:textId="77777777" w:rsidR="009342DB" w:rsidRDefault="009342DB" w:rsidP="0082752D">
      <w:pPr>
        <w:spacing w:line="300" w:lineRule="auto"/>
        <w:rPr>
          <w:rFonts w:ascii="Cambria" w:hAnsi="Cambria"/>
        </w:rPr>
      </w:pPr>
    </w:p>
    <w:p w14:paraId="3AF0625A" w14:textId="77777777" w:rsidR="009342DB" w:rsidRDefault="009342DB" w:rsidP="0082752D">
      <w:pPr>
        <w:spacing w:line="300" w:lineRule="auto"/>
        <w:rPr>
          <w:rFonts w:ascii="Cambria" w:hAnsi="Cambria"/>
        </w:rPr>
      </w:pPr>
    </w:p>
    <w:p w14:paraId="32F9E9B8" w14:textId="77777777" w:rsidR="009342DB" w:rsidRDefault="009342DB" w:rsidP="0082752D">
      <w:pPr>
        <w:spacing w:line="300" w:lineRule="auto"/>
        <w:rPr>
          <w:rFonts w:ascii="Cambria" w:hAnsi="Cambria"/>
        </w:rPr>
      </w:pPr>
    </w:p>
    <w:p w14:paraId="19C473D4" w14:textId="77777777" w:rsidR="009342DB" w:rsidRDefault="009342DB" w:rsidP="0082752D">
      <w:pPr>
        <w:spacing w:line="300" w:lineRule="auto"/>
        <w:rPr>
          <w:rFonts w:ascii="Cambria" w:hAnsi="Cambria"/>
        </w:rPr>
      </w:pPr>
    </w:p>
    <w:p w14:paraId="209C3EF8" w14:textId="77777777" w:rsidR="009342DB" w:rsidRPr="002A4A5D" w:rsidRDefault="009342DB" w:rsidP="0082752D">
      <w:pPr>
        <w:spacing w:line="300" w:lineRule="auto"/>
        <w:rPr>
          <w:rFonts w:ascii="Cambria" w:hAnsi="Cambria"/>
        </w:rPr>
      </w:pPr>
    </w:p>
    <w:p w14:paraId="44ABC8EA" w14:textId="77777777" w:rsidR="00164A8E" w:rsidRPr="002A4A5D" w:rsidRDefault="00164A8E" w:rsidP="0082752D">
      <w:pPr>
        <w:spacing w:line="300" w:lineRule="auto"/>
        <w:rPr>
          <w:rFonts w:ascii="Cambria" w:hAnsi="Cambria"/>
        </w:rPr>
      </w:pPr>
    </w:p>
    <w:p w14:paraId="0D477F85" w14:textId="77777777" w:rsidR="00164A8E" w:rsidRPr="002A4A5D" w:rsidRDefault="00164A8E" w:rsidP="0082752D">
      <w:pPr>
        <w:spacing w:line="300" w:lineRule="auto"/>
        <w:rPr>
          <w:rFonts w:ascii="Cambria" w:hAnsi="Cambria"/>
        </w:rPr>
      </w:pPr>
    </w:p>
    <w:p w14:paraId="0AF3C1E0" w14:textId="77777777" w:rsidR="00164A8E" w:rsidRPr="002A4A5D" w:rsidRDefault="00164A8E" w:rsidP="0082752D">
      <w:pPr>
        <w:spacing w:line="300" w:lineRule="auto"/>
        <w:rPr>
          <w:rFonts w:ascii="Cambria" w:hAnsi="Cambria"/>
        </w:rPr>
      </w:pPr>
    </w:p>
    <w:p w14:paraId="44615676" w14:textId="3931CF51" w:rsidR="00164A8E" w:rsidRPr="002A4A5D" w:rsidRDefault="00164A8E" w:rsidP="00991F24">
      <w:pPr>
        <w:pStyle w:val="ListParagraph"/>
        <w:numPr>
          <w:ilvl w:val="0"/>
          <w:numId w:val="5"/>
        </w:numPr>
        <w:spacing w:line="300" w:lineRule="auto"/>
        <w:rPr>
          <w:rFonts w:ascii="Cambria" w:hAnsi="Cambria"/>
        </w:rPr>
      </w:pPr>
      <w:r w:rsidRPr="002A4A5D">
        <w:rPr>
          <w:rFonts w:ascii="Cambria" w:hAnsi="Cambria"/>
        </w:rPr>
        <w:lastRenderedPageBreak/>
        <w:t xml:space="preserve">Sketch a collage of visual images that shows how globalization affects your life on a daily basis. Below each image, </w:t>
      </w:r>
      <w:r w:rsidRPr="002A4A5D">
        <w:rPr>
          <w:rFonts w:ascii="Cambria" w:hAnsi="Cambria"/>
          <w:b/>
        </w:rPr>
        <w:t>write a brief explanation</w:t>
      </w:r>
      <w:r w:rsidRPr="002A4A5D">
        <w:rPr>
          <w:rFonts w:ascii="Cambria" w:hAnsi="Cambria"/>
        </w:rPr>
        <w:t xml:space="preserve"> of how it connects to globalization. Include at least </w:t>
      </w:r>
      <w:r w:rsidRPr="002A4A5D">
        <w:rPr>
          <w:rFonts w:ascii="Cambria" w:hAnsi="Cambria"/>
          <w:b/>
        </w:rPr>
        <w:t>three</w:t>
      </w:r>
      <w:r w:rsidR="009342DB">
        <w:rPr>
          <w:rFonts w:ascii="Cambria" w:hAnsi="Cambria"/>
        </w:rPr>
        <w:t xml:space="preserve"> images with captions. </w:t>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t>[A 6]</w:t>
      </w:r>
    </w:p>
    <w:p w14:paraId="653ECD86" w14:textId="77777777" w:rsidR="00164A8E" w:rsidRPr="002A4A5D" w:rsidRDefault="00164A8E" w:rsidP="0082752D">
      <w:pPr>
        <w:spacing w:line="300" w:lineRule="auto"/>
        <w:rPr>
          <w:rFonts w:ascii="Cambria" w:hAnsi="Cambria"/>
        </w:rPr>
      </w:pPr>
    </w:p>
    <w:p w14:paraId="355F73A8" w14:textId="77777777" w:rsidR="00164A8E" w:rsidRPr="002A4A5D" w:rsidRDefault="00164A8E" w:rsidP="0082752D">
      <w:pPr>
        <w:spacing w:line="300" w:lineRule="auto"/>
        <w:rPr>
          <w:rFonts w:ascii="Cambria" w:hAnsi="Cambria"/>
        </w:rPr>
      </w:pPr>
    </w:p>
    <w:p w14:paraId="29E4D60A" w14:textId="77777777" w:rsidR="00164A8E" w:rsidRPr="002A4A5D" w:rsidRDefault="00164A8E" w:rsidP="0082752D">
      <w:pPr>
        <w:spacing w:line="300" w:lineRule="auto"/>
        <w:rPr>
          <w:rFonts w:ascii="Cambria" w:hAnsi="Cambria"/>
        </w:rPr>
      </w:pPr>
    </w:p>
    <w:p w14:paraId="4AF40796" w14:textId="77777777" w:rsidR="00164A8E" w:rsidRPr="002A4A5D" w:rsidRDefault="00164A8E" w:rsidP="0082752D">
      <w:pPr>
        <w:spacing w:line="300" w:lineRule="auto"/>
        <w:rPr>
          <w:rFonts w:ascii="Cambria" w:hAnsi="Cambria"/>
        </w:rPr>
      </w:pPr>
    </w:p>
    <w:p w14:paraId="0ED3EA0D" w14:textId="77777777" w:rsidR="00164A8E" w:rsidRPr="002A4A5D" w:rsidRDefault="00164A8E" w:rsidP="0082752D">
      <w:pPr>
        <w:spacing w:line="300" w:lineRule="auto"/>
        <w:rPr>
          <w:rFonts w:ascii="Cambria" w:hAnsi="Cambria"/>
        </w:rPr>
      </w:pPr>
    </w:p>
    <w:p w14:paraId="72C69F0E" w14:textId="77777777" w:rsidR="00164A8E" w:rsidRPr="002A4A5D" w:rsidRDefault="00164A8E" w:rsidP="0082752D">
      <w:pPr>
        <w:spacing w:line="300" w:lineRule="auto"/>
        <w:rPr>
          <w:rFonts w:ascii="Cambria" w:hAnsi="Cambria"/>
        </w:rPr>
      </w:pPr>
    </w:p>
    <w:p w14:paraId="48D0CDFA" w14:textId="77777777" w:rsidR="00164A8E" w:rsidRPr="002A4A5D" w:rsidRDefault="00164A8E" w:rsidP="0082752D">
      <w:pPr>
        <w:spacing w:line="300" w:lineRule="auto"/>
        <w:rPr>
          <w:rFonts w:ascii="Cambria" w:hAnsi="Cambria"/>
        </w:rPr>
      </w:pPr>
    </w:p>
    <w:p w14:paraId="0D7ACD42" w14:textId="77777777" w:rsidR="00164A8E" w:rsidRPr="002A4A5D" w:rsidRDefault="00164A8E" w:rsidP="0082752D">
      <w:pPr>
        <w:spacing w:line="300" w:lineRule="auto"/>
        <w:rPr>
          <w:rFonts w:ascii="Cambria" w:hAnsi="Cambria"/>
        </w:rPr>
      </w:pPr>
    </w:p>
    <w:p w14:paraId="3B2123DC" w14:textId="77777777" w:rsidR="00164A8E" w:rsidRPr="002A4A5D" w:rsidRDefault="00164A8E" w:rsidP="0082752D">
      <w:pPr>
        <w:spacing w:line="300" w:lineRule="auto"/>
        <w:rPr>
          <w:rFonts w:ascii="Cambria" w:hAnsi="Cambria"/>
        </w:rPr>
      </w:pPr>
    </w:p>
    <w:p w14:paraId="01698252" w14:textId="77777777" w:rsidR="00164A8E" w:rsidRDefault="00164A8E" w:rsidP="0082752D">
      <w:pPr>
        <w:spacing w:line="300" w:lineRule="auto"/>
        <w:rPr>
          <w:rFonts w:ascii="Cambria" w:hAnsi="Cambria"/>
        </w:rPr>
      </w:pPr>
    </w:p>
    <w:p w14:paraId="250648F2" w14:textId="77777777" w:rsidR="00807692" w:rsidRDefault="00807692" w:rsidP="0082752D">
      <w:pPr>
        <w:spacing w:line="300" w:lineRule="auto"/>
        <w:rPr>
          <w:rFonts w:ascii="Cambria" w:hAnsi="Cambria"/>
        </w:rPr>
      </w:pPr>
    </w:p>
    <w:p w14:paraId="7D293A6F" w14:textId="77777777" w:rsidR="00807692" w:rsidRDefault="00807692" w:rsidP="0082752D">
      <w:pPr>
        <w:spacing w:line="300" w:lineRule="auto"/>
        <w:rPr>
          <w:rFonts w:ascii="Cambria" w:hAnsi="Cambria"/>
        </w:rPr>
      </w:pPr>
    </w:p>
    <w:p w14:paraId="31B3C251" w14:textId="77777777" w:rsidR="00807692" w:rsidRDefault="00807692" w:rsidP="0082752D">
      <w:pPr>
        <w:spacing w:line="300" w:lineRule="auto"/>
        <w:rPr>
          <w:rFonts w:ascii="Cambria" w:hAnsi="Cambria"/>
        </w:rPr>
      </w:pPr>
    </w:p>
    <w:p w14:paraId="583258FE" w14:textId="77777777" w:rsidR="00807692" w:rsidRDefault="00807692" w:rsidP="0082752D">
      <w:pPr>
        <w:spacing w:line="300" w:lineRule="auto"/>
        <w:rPr>
          <w:rFonts w:ascii="Cambria" w:hAnsi="Cambria"/>
        </w:rPr>
      </w:pPr>
    </w:p>
    <w:p w14:paraId="1E8CF1A0" w14:textId="77777777" w:rsidR="00807692" w:rsidRDefault="00807692" w:rsidP="0082752D">
      <w:pPr>
        <w:spacing w:line="300" w:lineRule="auto"/>
        <w:rPr>
          <w:rFonts w:ascii="Cambria" w:hAnsi="Cambria"/>
        </w:rPr>
      </w:pPr>
    </w:p>
    <w:p w14:paraId="201E4970" w14:textId="77777777" w:rsidR="00807692" w:rsidRDefault="00807692" w:rsidP="0082752D">
      <w:pPr>
        <w:spacing w:line="300" w:lineRule="auto"/>
        <w:rPr>
          <w:rFonts w:ascii="Cambria" w:hAnsi="Cambria"/>
        </w:rPr>
      </w:pPr>
    </w:p>
    <w:p w14:paraId="44F41E03" w14:textId="77777777" w:rsidR="00807692" w:rsidRDefault="00807692" w:rsidP="0082752D">
      <w:pPr>
        <w:spacing w:line="300" w:lineRule="auto"/>
        <w:rPr>
          <w:rFonts w:ascii="Cambria" w:hAnsi="Cambria"/>
        </w:rPr>
      </w:pPr>
    </w:p>
    <w:p w14:paraId="64302823" w14:textId="77777777" w:rsidR="00807692" w:rsidRPr="002A4A5D" w:rsidRDefault="00807692" w:rsidP="0082752D">
      <w:pPr>
        <w:spacing w:line="300" w:lineRule="auto"/>
        <w:rPr>
          <w:rFonts w:ascii="Cambria" w:hAnsi="Cambria"/>
        </w:rPr>
      </w:pPr>
    </w:p>
    <w:p w14:paraId="47B93DA2" w14:textId="77777777" w:rsidR="00164A8E" w:rsidRPr="002A4A5D" w:rsidRDefault="00164A8E" w:rsidP="0082752D">
      <w:pPr>
        <w:spacing w:line="300" w:lineRule="auto"/>
        <w:rPr>
          <w:rFonts w:ascii="Cambria" w:hAnsi="Cambria"/>
        </w:rPr>
      </w:pPr>
    </w:p>
    <w:p w14:paraId="287E5263" w14:textId="77777777" w:rsidR="00164A8E" w:rsidRPr="002A4A5D" w:rsidRDefault="00164A8E" w:rsidP="0082752D">
      <w:pPr>
        <w:spacing w:line="300" w:lineRule="auto"/>
        <w:rPr>
          <w:rFonts w:ascii="Cambria" w:hAnsi="Cambria"/>
        </w:rPr>
      </w:pPr>
    </w:p>
    <w:p w14:paraId="4712DD60" w14:textId="5BFEBE6C" w:rsidR="00164A8E" w:rsidRDefault="00164A8E" w:rsidP="0054056E">
      <w:pPr>
        <w:pStyle w:val="ListParagraph"/>
        <w:numPr>
          <w:ilvl w:val="0"/>
          <w:numId w:val="5"/>
        </w:numPr>
        <w:spacing w:line="300" w:lineRule="auto"/>
        <w:rPr>
          <w:rFonts w:ascii="Cambria" w:hAnsi="Cambria"/>
        </w:rPr>
      </w:pPr>
      <w:r w:rsidRPr="002A4A5D">
        <w:rPr>
          <w:rFonts w:ascii="Cambria" w:hAnsi="Cambria"/>
        </w:rPr>
        <w:t xml:space="preserve">Identify </w:t>
      </w:r>
      <w:r w:rsidR="0054056E">
        <w:rPr>
          <w:rFonts w:ascii="Cambria" w:hAnsi="Cambria"/>
          <w:b/>
        </w:rPr>
        <w:t xml:space="preserve">TWO </w:t>
      </w:r>
      <w:r w:rsidR="0054056E">
        <w:rPr>
          <w:rFonts w:ascii="Cambria" w:hAnsi="Cambria"/>
        </w:rPr>
        <w:t xml:space="preserve">areas of responsibility for the government at the Municipal, Provincial and Federal level. </w:t>
      </w:r>
      <w:r w:rsidR="0054056E">
        <w:rPr>
          <w:rFonts w:ascii="Cambria" w:hAnsi="Cambria"/>
        </w:rPr>
        <w:tab/>
      </w:r>
      <w:r w:rsidR="0054056E">
        <w:rPr>
          <w:rFonts w:ascii="Cambria" w:hAnsi="Cambria"/>
        </w:rPr>
        <w:tab/>
      </w:r>
      <w:r w:rsidR="0054056E">
        <w:rPr>
          <w:rFonts w:ascii="Cambria" w:hAnsi="Cambria"/>
        </w:rPr>
        <w:tab/>
      </w:r>
      <w:r w:rsidR="0054056E">
        <w:rPr>
          <w:rFonts w:ascii="Cambria" w:hAnsi="Cambria"/>
        </w:rPr>
        <w:tab/>
      </w:r>
      <w:r w:rsidR="0054056E">
        <w:rPr>
          <w:rFonts w:ascii="Cambria" w:hAnsi="Cambria"/>
        </w:rPr>
        <w:tab/>
      </w:r>
      <w:r w:rsidR="0054056E">
        <w:rPr>
          <w:rFonts w:ascii="Cambria" w:hAnsi="Cambria"/>
        </w:rPr>
        <w:tab/>
      </w:r>
      <w:r w:rsidR="0054056E">
        <w:rPr>
          <w:rFonts w:ascii="Cambria" w:hAnsi="Cambria"/>
        </w:rPr>
        <w:tab/>
      </w:r>
      <w:r w:rsidR="0054056E">
        <w:rPr>
          <w:rFonts w:ascii="Cambria" w:hAnsi="Cambria"/>
        </w:rPr>
        <w:tab/>
      </w:r>
      <w:r w:rsidR="0054056E">
        <w:rPr>
          <w:rFonts w:ascii="Cambria" w:hAnsi="Cambria"/>
        </w:rPr>
        <w:tab/>
      </w:r>
      <w:r w:rsidR="0054056E">
        <w:rPr>
          <w:rFonts w:ascii="Cambria" w:hAnsi="Cambria"/>
        </w:rPr>
        <w:tab/>
      </w:r>
      <w:r w:rsidR="0054056E">
        <w:rPr>
          <w:rFonts w:ascii="Cambria" w:hAnsi="Cambria"/>
        </w:rPr>
        <w:tab/>
      </w:r>
      <w:r w:rsidR="0054056E">
        <w:rPr>
          <w:rFonts w:ascii="Cambria" w:hAnsi="Cambria"/>
        </w:rPr>
        <w:tab/>
      </w:r>
      <w:r w:rsidR="0054056E">
        <w:rPr>
          <w:rFonts w:ascii="Cambria" w:hAnsi="Cambria"/>
        </w:rPr>
        <w:tab/>
      </w:r>
      <w:r w:rsidR="0054056E" w:rsidRPr="0054056E">
        <w:rPr>
          <w:rFonts w:ascii="Cambria" w:hAnsi="Cambria"/>
        </w:rPr>
        <w:t>[A 6</w:t>
      </w:r>
      <w:r w:rsidR="00807692" w:rsidRPr="0054056E">
        <w:rPr>
          <w:rFonts w:ascii="Cambria" w:hAnsi="Cambria"/>
        </w:rPr>
        <w:t>]</w:t>
      </w:r>
    </w:p>
    <w:p w14:paraId="56DC21E1" w14:textId="77777777" w:rsidR="0054056E" w:rsidRPr="0054056E" w:rsidRDefault="0054056E" w:rsidP="0054056E">
      <w:pPr>
        <w:pStyle w:val="ListParagraph"/>
        <w:spacing w:line="300" w:lineRule="auto"/>
        <w:rPr>
          <w:rFonts w:ascii="Cambria" w:hAnsi="Cambria"/>
        </w:rPr>
      </w:pPr>
    </w:p>
    <w:p w14:paraId="39C394DA" w14:textId="77777777" w:rsidR="00164A8E" w:rsidRPr="002A4A5D" w:rsidRDefault="00164A8E" w:rsidP="0082752D">
      <w:pPr>
        <w:spacing w:line="300" w:lineRule="auto"/>
        <w:rPr>
          <w:rFonts w:ascii="Cambria" w:hAnsi="Cambria"/>
        </w:rPr>
      </w:pPr>
    </w:p>
    <w:p w14:paraId="1F323508" w14:textId="77777777" w:rsidR="00164A8E" w:rsidRPr="002A4A5D" w:rsidRDefault="00164A8E" w:rsidP="0082752D">
      <w:pPr>
        <w:spacing w:line="300" w:lineRule="auto"/>
        <w:rPr>
          <w:rFonts w:ascii="Cambria" w:hAnsi="Cambria"/>
        </w:rPr>
      </w:pPr>
    </w:p>
    <w:p w14:paraId="64293278" w14:textId="77777777" w:rsidR="00164A8E" w:rsidRPr="002A4A5D" w:rsidRDefault="00164A8E" w:rsidP="0082752D">
      <w:pPr>
        <w:spacing w:line="300" w:lineRule="auto"/>
        <w:rPr>
          <w:rFonts w:ascii="Cambria" w:hAnsi="Cambria"/>
        </w:rPr>
      </w:pPr>
    </w:p>
    <w:p w14:paraId="1B821923" w14:textId="77777777" w:rsidR="00164A8E" w:rsidRPr="002A4A5D" w:rsidRDefault="00164A8E" w:rsidP="0082752D">
      <w:pPr>
        <w:spacing w:line="300" w:lineRule="auto"/>
        <w:rPr>
          <w:rFonts w:ascii="Cambria" w:hAnsi="Cambria"/>
        </w:rPr>
      </w:pPr>
    </w:p>
    <w:p w14:paraId="690B0AA3" w14:textId="77777777" w:rsidR="00164A8E" w:rsidRPr="002A4A5D" w:rsidRDefault="00164A8E" w:rsidP="0082752D">
      <w:pPr>
        <w:spacing w:line="300" w:lineRule="auto"/>
        <w:rPr>
          <w:rFonts w:ascii="Cambria" w:hAnsi="Cambria"/>
        </w:rPr>
      </w:pPr>
    </w:p>
    <w:p w14:paraId="67A3EE86" w14:textId="77777777" w:rsidR="00164A8E" w:rsidRPr="002A4A5D" w:rsidRDefault="00164A8E" w:rsidP="0082752D">
      <w:pPr>
        <w:spacing w:line="300" w:lineRule="auto"/>
        <w:rPr>
          <w:rFonts w:ascii="Cambria" w:hAnsi="Cambria"/>
        </w:rPr>
      </w:pPr>
    </w:p>
    <w:p w14:paraId="17026652" w14:textId="77777777" w:rsidR="00164A8E" w:rsidRPr="002A4A5D" w:rsidRDefault="00164A8E" w:rsidP="0082752D">
      <w:pPr>
        <w:spacing w:line="300" w:lineRule="auto"/>
        <w:rPr>
          <w:rFonts w:ascii="Cambria" w:hAnsi="Cambria"/>
        </w:rPr>
      </w:pPr>
    </w:p>
    <w:p w14:paraId="521C10E2" w14:textId="77777777" w:rsidR="00164A8E" w:rsidRPr="002A4A5D" w:rsidRDefault="00164A8E" w:rsidP="0082752D">
      <w:pPr>
        <w:spacing w:line="300" w:lineRule="auto"/>
        <w:rPr>
          <w:rFonts w:ascii="Cambria" w:hAnsi="Cambria"/>
        </w:rPr>
      </w:pPr>
    </w:p>
    <w:p w14:paraId="19C097AE" w14:textId="77777777" w:rsidR="00164A8E" w:rsidRPr="002A4A5D" w:rsidRDefault="00164A8E" w:rsidP="0082752D">
      <w:pPr>
        <w:spacing w:line="300" w:lineRule="auto"/>
        <w:rPr>
          <w:rFonts w:ascii="Cambria" w:hAnsi="Cambria"/>
        </w:rPr>
      </w:pPr>
    </w:p>
    <w:p w14:paraId="0C879F11" w14:textId="77777777" w:rsidR="00164A8E" w:rsidRPr="002A4A5D" w:rsidRDefault="00164A8E" w:rsidP="0082752D">
      <w:pPr>
        <w:spacing w:line="300" w:lineRule="auto"/>
        <w:rPr>
          <w:rFonts w:ascii="Cambria" w:hAnsi="Cambria"/>
        </w:rPr>
      </w:pPr>
    </w:p>
    <w:p w14:paraId="49EE1323" w14:textId="77777777" w:rsidR="00164A8E" w:rsidRPr="002A4A5D" w:rsidRDefault="00164A8E" w:rsidP="0082752D">
      <w:pPr>
        <w:spacing w:line="300" w:lineRule="auto"/>
        <w:rPr>
          <w:rFonts w:ascii="Cambria" w:hAnsi="Cambria"/>
        </w:rPr>
      </w:pPr>
    </w:p>
    <w:p w14:paraId="4D60F5E3" w14:textId="4BA0D2D9" w:rsidR="00164A8E" w:rsidRPr="002A4A5D" w:rsidRDefault="00223D87" w:rsidP="0082752D">
      <w:pPr>
        <w:pStyle w:val="ListParagraph"/>
        <w:numPr>
          <w:ilvl w:val="0"/>
          <w:numId w:val="5"/>
        </w:numPr>
        <w:spacing w:line="300" w:lineRule="auto"/>
        <w:rPr>
          <w:rFonts w:ascii="Cambria" w:hAnsi="Cambria"/>
        </w:rPr>
      </w:pPr>
      <w:r>
        <w:rPr>
          <w:rFonts w:ascii="Cambria" w:hAnsi="Cambria"/>
        </w:rPr>
        <w:t xml:space="preserve">Describe what a political party is, and explain what they aim to do. Give examples to support your answer where relevant. </w:t>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r>
      <w:r w:rsidR="00807692">
        <w:rPr>
          <w:rFonts w:ascii="Cambria" w:hAnsi="Cambria"/>
        </w:rPr>
        <w:tab/>
        <w:t>[C 4]</w:t>
      </w:r>
    </w:p>
    <w:p w14:paraId="1BC5ECF1" w14:textId="77777777" w:rsidR="00164A8E" w:rsidRPr="002A4A5D" w:rsidRDefault="00164A8E" w:rsidP="0082752D">
      <w:pPr>
        <w:spacing w:line="300" w:lineRule="auto"/>
        <w:rPr>
          <w:rFonts w:ascii="Cambria" w:hAnsi="Cambria"/>
        </w:rPr>
      </w:pPr>
    </w:p>
    <w:p w14:paraId="131FAD79" w14:textId="77777777" w:rsidR="00164A8E" w:rsidRPr="002A4A5D" w:rsidRDefault="00164A8E" w:rsidP="0082752D">
      <w:pPr>
        <w:spacing w:line="300" w:lineRule="auto"/>
        <w:rPr>
          <w:rFonts w:ascii="Cambria" w:hAnsi="Cambria"/>
        </w:rPr>
      </w:pPr>
    </w:p>
    <w:p w14:paraId="414EBF38" w14:textId="77777777" w:rsidR="00164A8E" w:rsidRPr="002A4A5D" w:rsidRDefault="00164A8E" w:rsidP="0082752D">
      <w:pPr>
        <w:spacing w:line="300" w:lineRule="auto"/>
        <w:rPr>
          <w:rFonts w:ascii="Cambria" w:hAnsi="Cambria"/>
        </w:rPr>
      </w:pPr>
    </w:p>
    <w:p w14:paraId="050A8D08" w14:textId="77777777" w:rsidR="00164A8E" w:rsidRPr="002A4A5D" w:rsidRDefault="00164A8E" w:rsidP="0082752D">
      <w:pPr>
        <w:spacing w:line="300" w:lineRule="auto"/>
        <w:rPr>
          <w:rFonts w:ascii="Cambria" w:hAnsi="Cambria"/>
        </w:rPr>
      </w:pPr>
    </w:p>
    <w:p w14:paraId="00D11C8A" w14:textId="77777777" w:rsidR="00164A8E" w:rsidRPr="002A4A5D" w:rsidRDefault="00164A8E" w:rsidP="0082752D">
      <w:pPr>
        <w:spacing w:line="300" w:lineRule="auto"/>
        <w:rPr>
          <w:rFonts w:ascii="Cambria" w:hAnsi="Cambria"/>
        </w:rPr>
      </w:pPr>
    </w:p>
    <w:p w14:paraId="7140892F" w14:textId="77777777" w:rsidR="00164A8E" w:rsidRPr="002A4A5D" w:rsidRDefault="00164A8E" w:rsidP="0082752D">
      <w:pPr>
        <w:spacing w:line="300" w:lineRule="auto"/>
        <w:rPr>
          <w:rFonts w:ascii="Cambria" w:hAnsi="Cambria"/>
        </w:rPr>
      </w:pPr>
    </w:p>
    <w:p w14:paraId="53DBD2F9" w14:textId="77777777" w:rsidR="00164A8E" w:rsidRPr="002A4A5D" w:rsidRDefault="00164A8E" w:rsidP="0082752D">
      <w:pPr>
        <w:spacing w:line="300" w:lineRule="auto"/>
        <w:rPr>
          <w:rFonts w:ascii="Cambria" w:hAnsi="Cambria"/>
        </w:rPr>
      </w:pPr>
    </w:p>
    <w:p w14:paraId="33398C6D" w14:textId="77777777" w:rsidR="00164A8E" w:rsidRPr="002A4A5D" w:rsidRDefault="00164A8E" w:rsidP="0082752D">
      <w:pPr>
        <w:spacing w:line="300" w:lineRule="auto"/>
        <w:rPr>
          <w:rFonts w:ascii="Cambria" w:hAnsi="Cambria"/>
        </w:rPr>
      </w:pPr>
    </w:p>
    <w:p w14:paraId="41CCEFA3" w14:textId="77777777" w:rsidR="00164A8E" w:rsidRPr="002A4A5D" w:rsidRDefault="00164A8E" w:rsidP="0082752D">
      <w:pPr>
        <w:spacing w:line="300" w:lineRule="auto"/>
        <w:rPr>
          <w:rFonts w:ascii="Cambria" w:hAnsi="Cambria"/>
        </w:rPr>
      </w:pPr>
    </w:p>
    <w:p w14:paraId="6E122956" w14:textId="77777777" w:rsidR="00164A8E" w:rsidRDefault="00164A8E" w:rsidP="0082752D">
      <w:pPr>
        <w:spacing w:line="300" w:lineRule="auto"/>
        <w:rPr>
          <w:rFonts w:ascii="Cambria" w:hAnsi="Cambria"/>
        </w:rPr>
      </w:pPr>
    </w:p>
    <w:p w14:paraId="5C3DDD6C" w14:textId="77777777" w:rsidR="009342DB" w:rsidRDefault="009342DB" w:rsidP="0082752D">
      <w:pPr>
        <w:spacing w:line="300" w:lineRule="auto"/>
        <w:rPr>
          <w:rFonts w:ascii="Cambria" w:hAnsi="Cambria"/>
        </w:rPr>
      </w:pPr>
    </w:p>
    <w:p w14:paraId="49C8C260" w14:textId="77777777" w:rsidR="00164A8E" w:rsidRPr="002A4A5D" w:rsidRDefault="00164A8E" w:rsidP="0082752D">
      <w:pPr>
        <w:spacing w:line="300" w:lineRule="auto"/>
        <w:rPr>
          <w:rFonts w:ascii="Cambria" w:hAnsi="Cambria"/>
        </w:rPr>
      </w:pPr>
    </w:p>
    <w:p w14:paraId="35D5B9B6" w14:textId="49D37F24" w:rsidR="00164A8E" w:rsidRDefault="00164A8E" w:rsidP="009342DB">
      <w:pPr>
        <w:pStyle w:val="ListParagraph"/>
        <w:numPr>
          <w:ilvl w:val="0"/>
          <w:numId w:val="5"/>
        </w:numPr>
        <w:spacing w:line="300" w:lineRule="auto"/>
        <w:jc w:val="both"/>
        <w:rPr>
          <w:rFonts w:ascii="Cambria" w:hAnsi="Cambria"/>
        </w:rPr>
      </w:pPr>
      <w:r w:rsidRPr="002A4A5D">
        <w:rPr>
          <w:rFonts w:ascii="Cambria" w:hAnsi="Cambria"/>
        </w:rPr>
        <w:lastRenderedPageBreak/>
        <w:t xml:space="preserve">Imagine that you have been hired by the Canadian government to design a brochure for first-time voters. List </w:t>
      </w:r>
      <w:r w:rsidRPr="002A4A5D">
        <w:rPr>
          <w:rFonts w:ascii="Cambria" w:hAnsi="Cambria"/>
          <w:b/>
        </w:rPr>
        <w:t>three</w:t>
      </w:r>
      <w:r w:rsidRPr="002A4A5D">
        <w:rPr>
          <w:rFonts w:ascii="Cambria" w:hAnsi="Cambria"/>
        </w:rPr>
        <w:t xml:space="preserve"> distinct pieces of information regarding voting/the electoral process in Canada and include them on the brochure template below. For full marks, you must expand on each idea by providing at least one of the following: a definition, example,</w:t>
      </w:r>
      <w:r w:rsidR="009342DB">
        <w:rPr>
          <w:rFonts w:ascii="Cambria" w:hAnsi="Cambria"/>
        </w:rPr>
        <w:t xml:space="preserve"> and/or explanation.                [A 6]</w:t>
      </w:r>
    </w:p>
    <w:p w14:paraId="51C1612B" w14:textId="02B98757" w:rsidR="009342DB" w:rsidRDefault="009342DB" w:rsidP="009342DB">
      <w:pPr>
        <w:pStyle w:val="ListParagraph"/>
        <w:spacing w:line="300" w:lineRule="auto"/>
        <w:ind w:left="10080"/>
        <w:jc w:val="both"/>
        <w:rPr>
          <w:rFonts w:ascii="Cambria" w:hAnsi="Cambria"/>
        </w:rPr>
      </w:pPr>
      <w:r>
        <w:rPr>
          <w:rFonts w:ascii="Cambria" w:hAnsi="Cambria"/>
        </w:rPr>
        <w:t xml:space="preserve"> [C 3]</w:t>
      </w:r>
    </w:p>
    <w:p w14:paraId="1942B913" w14:textId="77777777" w:rsidR="009342DB" w:rsidRPr="002A4A5D" w:rsidRDefault="009342DB" w:rsidP="009342DB">
      <w:pPr>
        <w:pStyle w:val="ListParagraph"/>
        <w:spacing w:line="300" w:lineRule="auto"/>
        <w:rPr>
          <w:rFonts w:ascii="Cambria" w:hAnsi="Cambri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2"/>
        <w:gridCol w:w="3272"/>
        <w:gridCol w:w="3272"/>
      </w:tblGrid>
      <w:tr w:rsidR="00164A8E" w:rsidRPr="002A4A5D" w14:paraId="73D3C1DC" w14:textId="77777777" w:rsidTr="009342DB">
        <w:trPr>
          <w:trHeight w:val="7325"/>
        </w:trPr>
        <w:tc>
          <w:tcPr>
            <w:tcW w:w="3272" w:type="dxa"/>
          </w:tcPr>
          <w:p w14:paraId="634256FA" w14:textId="77777777" w:rsidR="00164A8E" w:rsidRPr="002A4A5D" w:rsidRDefault="00164A8E" w:rsidP="0055726B">
            <w:pPr>
              <w:pStyle w:val="ListParagraph"/>
              <w:spacing w:line="300" w:lineRule="auto"/>
              <w:ind w:left="0"/>
              <w:rPr>
                <w:rFonts w:ascii="Cambria" w:hAnsi="Cambria"/>
              </w:rPr>
            </w:pPr>
          </w:p>
        </w:tc>
        <w:tc>
          <w:tcPr>
            <w:tcW w:w="3272" w:type="dxa"/>
          </w:tcPr>
          <w:p w14:paraId="030FA930" w14:textId="77777777" w:rsidR="00164A8E" w:rsidRPr="002A4A5D" w:rsidRDefault="00164A8E" w:rsidP="0055726B">
            <w:pPr>
              <w:pStyle w:val="ListParagraph"/>
              <w:spacing w:line="300" w:lineRule="auto"/>
              <w:ind w:left="0"/>
              <w:rPr>
                <w:rFonts w:ascii="Cambria" w:hAnsi="Cambria"/>
              </w:rPr>
            </w:pPr>
          </w:p>
        </w:tc>
        <w:tc>
          <w:tcPr>
            <w:tcW w:w="3272" w:type="dxa"/>
          </w:tcPr>
          <w:p w14:paraId="0ADA4D4A" w14:textId="77777777" w:rsidR="00164A8E" w:rsidRPr="002A4A5D" w:rsidRDefault="00164A8E" w:rsidP="0055726B">
            <w:pPr>
              <w:pStyle w:val="ListParagraph"/>
              <w:spacing w:line="300" w:lineRule="auto"/>
              <w:ind w:left="0"/>
              <w:rPr>
                <w:rFonts w:ascii="Cambria" w:hAnsi="Cambria"/>
              </w:rPr>
            </w:pPr>
          </w:p>
        </w:tc>
      </w:tr>
    </w:tbl>
    <w:p w14:paraId="1DC10BAD" w14:textId="77777777" w:rsidR="00164A8E" w:rsidRPr="002A4A5D" w:rsidRDefault="00164A8E" w:rsidP="00DF7422">
      <w:pPr>
        <w:pStyle w:val="ListParagraph"/>
        <w:spacing w:line="300" w:lineRule="auto"/>
        <w:rPr>
          <w:rFonts w:ascii="Cambria" w:hAnsi="Cambria"/>
          <w:b/>
          <w:u w:val="single"/>
        </w:rPr>
      </w:pPr>
    </w:p>
    <w:p w14:paraId="11E9B2A8" w14:textId="0FE222A1" w:rsidR="00164A8E" w:rsidRDefault="00164A8E" w:rsidP="00DF7422">
      <w:pPr>
        <w:pStyle w:val="ListParagraph"/>
        <w:numPr>
          <w:ilvl w:val="0"/>
          <w:numId w:val="5"/>
        </w:numPr>
        <w:spacing w:line="300" w:lineRule="auto"/>
        <w:rPr>
          <w:rFonts w:ascii="Cambria" w:hAnsi="Cambria"/>
        </w:rPr>
      </w:pPr>
      <w:r w:rsidRPr="002A4A5D">
        <w:rPr>
          <w:rFonts w:ascii="Cambria" w:hAnsi="Cambria"/>
        </w:rPr>
        <w:t xml:space="preserve">Complete the chart to describe what the ideal democracy would look like in your home, in your school, and in your government. Provide </w:t>
      </w:r>
      <w:r w:rsidRPr="002A4A5D">
        <w:rPr>
          <w:rFonts w:ascii="Cambria" w:hAnsi="Cambria"/>
          <w:b/>
        </w:rPr>
        <w:t>two</w:t>
      </w:r>
      <w:r w:rsidRPr="002A4A5D">
        <w:rPr>
          <w:rFonts w:ascii="Cambria" w:hAnsi="Cambria"/>
        </w:rPr>
        <w:t xml:space="preserve"> specific scenario-type examples for each location.</w:t>
      </w:r>
      <w:r w:rsidRPr="002A4A5D">
        <w:rPr>
          <w:rFonts w:ascii="Cambria" w:hAnsi="Cambria"/>
          <w:b/>
        </w:rPr>
        <w:t xml:space="preserve"> Point form</w:t>
      </w:r>
      <w:r w:rsidRPr="002A4A5D">
        <w:rPr>
          <w:rFonts w:ascii="Cambria" w:hAnsi="Cambria"/>
        </w:rPr>
        <w:t xml:space="preserve"> is acceptable. </w:t>
      </w:r>
      <w:r w:rsidR="009342DB">
        <w:rPr>
          <w:rFonts w:ascii="Cambria" w:hAnsi="Cambria"/>
        </w:rPr>
        <w:tab/>
      </w:r>
      <w:r w:rsidR="009342DB">
        <w:rPr>
          <w:rFonts w:ascii="Cambria" w:hAnsi="Cambria"/>
        </w:rPr>
        <w:tab/>
      </w:r>
      <w:r w:rsidR="009342DB">
        <w:rPr>
          <w:rFonts w:ascii="Cambria" w:hAnsi="Cambria"/>
        </w:rPr>
        <w:tab/>
      </w:r>
      <w:r w:rsidR="009342DB">
        <w:rPr>
          <w:rFonts w:ascii="Cambria" w:hAnsi="Cambria"/>
        </w:rPr>
        <w:tab/>
      </w:r>
      <w:r w:rsidR="009342DB">
        <w:rPr>
          <w:rFonts w:ascii="Cambria" w:hAnsi="Cambria"/>
        </w:rPr>
        <w:tab/>
      </w:r>
      <w:r w:rsidR="009342DB">
        <w:rPr>
          <w:rFonts w:ascii="Cambria" w:hAnsi="Cambria"/>
        </w:rPr>
        <w:tab/>
      </w:r>
      <w:r w:rsidR="009342DB">
        <w:rPr>
          <w:rFonts w:ascii="Cambria" w:hAnsi="Cambria"/>
        </w:rPr>
        <w:tab/>
      </w:r>
      <w:r w:rsidR="009342DB">
        <w:rPr>
          <w:rFonts w:ascii="Cambria" w:hAnsi="Cambria"/>
        </w:rPr>
        <w:tab/>
      </w:r>
      <w:r w:rsidR="009342DB">
        <w:rPr>
          <w:rFonts w:ascii="Cambria" w:hAnsi="Cambria"/>
        </w:rPr>
        <w:tab/>
      </w:r>
      <w:r w:rsidR="009342DB">
        <w:rPr>
          <w:rFonts w:ascii="Cambria" w:hAnsi="Cambria"/>
        </w:rPr>
        <w:tab/>
        <w:t>[T 6]</w:t>
      </w:r>
    </w:p>
    <w:p w14:paraId="4D77A375" w14:textId="77777777" w:rsidR="002A4A5D" w:rsidRPr="002A4A5D" w:rsidRDefault="002A4A5D" w:rsidP="002A4A5D">
      <w:pPr>
        <w:pStyle w:val="ListParagraph"/>
        <w:spacing w:line="300" w:lineRule="auto"/>
        <w:rPr>
          <w:rFonts w:ascii="Cambria" w:hAnsi="Cambria"/>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0"/>
        <w:gridCol w:w="3593"/>
        <w:gridCol w:w="3361"/>
      </w:tblGrid>
      <w:tr w:rsidR="00164A8E" w:rsidRPr="002A4A5D" w14:paraId="581EEDB5" w14:textId="77777777" w:rsidTr="000D7B04">
        <w:trPr>
          <w:trHeight w:val="127"/>
        </w:trPr>
        <w:tc>
          <w:tcPr>
            <w:tcW w:w="2860" w:type="dxa"/>
          </w:tcPr>
          <w:p w14:paraId="01C6A3D6" w14:textId="77777777" w:rsidR="00164A8E" w:rsidRPr="002A4A5D" w:rsidRDefault="00164A8E" w:rsidP="0055726B">
            <w:pPr>
              <w:spacing w:line="300" w:lineRule="auto"/>
              <w:rPr>
                <w:rFonts w:ascii="Cambria" w:hAnsi="Cambria"/>
              </w:rPr>
            </w:pPr>
          </w:p>
        </w:tc>
        <w:tc>
          <w:tcPr>
            <w:tcW w:w="3593" w:type="dxa"/>
          </w:tcPr>
          <w:p w14:paraId="3C880489" w14:textId="77777777" w:rsidR="00164A8E" w:rsidRPr="002A4A5D" w:rsidRDefault="00164A8E" w:rsidP="0055726B">
            <w:pPr>
              <w:spacing w:line="300" w:lineRule="auto"/>
              <w:jc w:val="center"/>
              <w:rPr>
                <w:rFonts w:ascii="Cambria" w:hAnsi="Cambria"/>
                <w:sz w:val="32"/>
                <w:szCs w:val="32"/>
              </w:rPr>
            </w:pPr>
            <w:r w:rsidRPr="002A4A5D">
              <w:rPr>
                <w:rFonts w:ascii="Cambria" w:hAnsi="Cambria"/>
                <w:sz w:val="32"/>
                <w:szCs w:val="32"/>
              </w:rPr>
              <w:t>Example #1</w:t>
            </w:r>
          </w:p>
        </w:tc>
        <w:tc>
          <w:tcPr>
            <w:tcW w:w="3361" w:type="dxa"/>
          </w:tcPr>
          <w:p w14:paraId="4922D3AA" w14:textId="77777777" w:rsidR="00164A8E" w:rsidRPr="002A4A5D" w:rsidRDefault="00164A8E" w:rsidP="0055726B">
            <w:pPr>
              <w:spacing w:line="300" w:lineRule="auto"/>
              <w:jc w:val="center"/>
              <w:rPr>
                <w:rFonts w:ascii="Cambria" w:hAnsi="Cambria"/>
                <w:sz w:val="32"/>
                <w:szCs w:val="32"/>
              </w:rPr>
            </w:pPr>
            <w:r w:rsidRPr="002A4A5D">
              <w:rPr>
                <w:rFonts w:ascii="Cambria" w:hAnsi="Cambria"/>
                <w:sz w:val="32"/>
                <w:szCs w:val="32"/>
              </w:rPr>
              <w:t>Example #2</w:t>
            </w:r>
          </w:p>
        </w:tc>
      </w:tr>
      <w:tr w:rsidR="00164A8E" w:rsidRPr="002A4A5D" w14:paraId="5E01B69E" w14:textId="77777777" w:rsidTr="000D7B04">
        <w:trPr>
          <w:trHeight w:val="2051"/>
        </w:trPr>
        <w:tc>
          <w:tcPr>
            <w:tcW w:w="2860" w:type="dxa"/>
          </w:tcPr>
          <w:p w14:paraId="35922780" w14:textId="77777777" w:rsidR="00164A8E" w:rsidRPr="002A4A5D" w:rsidRDefault="00164A8E" w:rsidP="002A4A5D">
            <w:pPr>
              <w:spacing w:line="300" w:lineRule="auto"/>
              <w:jc w:val="center"/>
              <w:rPr>
                <w:rFonts w:ascii="Cambria" w:hAnsi="Cambria"/>
                <w:sz w:val="28"/>
                <w:szCs w:val="40"/>
              </w:rPr>
            </w:pPr>
          </w:p>
          <w:p w14:paraId="43021ECF" w14:textId="77777777" w:rsidR="00164A8E" w:rsidRPr="002A4A5D" w:rsidRDefault="00164A8E" w:rsidP="002A4A5D">
            <w:pPr>
              <w:spacing w:line="300" w:lineRule="auto"/>
              <w:jc w:val="center"/>
              <w:rPr>
                <w:rFonts w:ascii="Cambria" w:hAnsi="Cambria"/>
                <w:sz w:val="28"/>
              </w:rPr>
            </w:pPr>
          </w:p>
          <w:p w14:paraId="4364C5B6" w14:textId="77777777" w:rsidR="00164A8E" w:rsidRPr="002A4A5D" w:rsidRDefault="00164A8E" w:rsidP="002A4A5D">
            <w:pPr>
              <w:spacing w:line="300" w:lineRule="auto"/>
              <w:jc w:val="center"/>
              <w:rPr>
                <w:rFonts w:ascii="Cambria" w:hAnsi="Cambria"/>
                <w:sz w:val="28"/>
                <w:szCs w:val="40"/>
              </w:rPr>
            </w:pPr>
            <w:r w:rsidRPr="002A4A5D">
              <w:rPr>
                <w:rFonts w:ascii="Cambria" w:hAnsi="Cambria"/>
                <w:sz w:val="28"/>
                <w:szCs w:val="40"/>
              </w:rPr>
              <w:t>Home</w:t>
            </w:r>
          </w:p>
        </w:tc>
        <w:tc>
          <w:tcPr>
            <w:tcW w:w="3593" w:type="dxa"/>
          </w:tcPr>
          <w:p w14:paraId="0C01C125" w14:textId="77777777" w:rsidR="00164A8E" w:rsidRPr="002A4A5D" w:rsidRDefault="00164A8E" w:rsidP="0055726B">
            <w:pPr>
              <w:spacing w:line="300" w:lineRule="auto"/>
              <w:rPr>
                <w:rFonts w:ascii="Cambria" w:hAnsi="Cambria"/>
              </w:rPr>
            </w:pPr>
          </w:p>
        </w:tc>
        <w:tc>
          <w:tcPr>
            <w:tcW w:w="3361" w:type="dxa"/>
          </w:tcPr>
          <w:p w14:paraId="3A5B5CBE" w14:textId="77777777" w:rsidR="00164A8E" w:rsidRPr="002A4A5D" w:rsidRDefault="00164A8E" w:rsidP="0055726B">
            <w:pPr>
              <w:spacing w:line="300" w:lineRule="auto"/>
              <w:rPr>
                <w:rFonts w:ascii="Cambria" w:hAnsi="Cambria"/>
              </w:rPr>
            </w:pPr>
          </w:p>
        </w:tc>
      </w:tr>
      <w:tr w:rsidR="00164A8E" w:rsidRPr="002A4A5D" w14:paraId="1F008DAD" w14:textId="77777777" w:rsidTr="000D7B04">
        <w:trPr>
          <w:trHeight w:val="2123"/>
        </w:trPr>
        <w:tc>
          <w:tcPr>
            <w:tcW w:w="2860" w:type="dxa"/>
          </w:tcPr>
          <w:p w14:paraId="02C7C430" w14:textId="77777777" w:rsidR="00164A8E" w:rsidRPr="002A4A5D" w:rsidRDefault="00164A8E" w:rsidP="002A4A5D">
            <w:pPr>
              <w:spacing w:line="300" w:lineRule="auto"/>
              <w:jc w:val="center"/>
              <w:rPr>
                <w:rFonts w:ascii="Cambria" w:hAnsi="Cambria"/>
                <w:sz w:val="28"/>
                <w:szCs w:val="40"/>
              </w:rPr>
            </w:pPr>
          </w:p>
          <w:p w14:paraId="44BE116C" w14:textId="77777777" w:rsidR="00164A8E" w:rsidRPr="002A4A5D" w:rsidRDefault="00164A8E" w:rsidP="002A4A5D">
            <w:pPr>
              <w:spacing w:line="300" w:lineRule="auto"/>
              <w:jc w:val="center"/>
              <w:rPr>
                <w:rFonts w:ascii="Cambria" w:hAnsi="Cambria"/>
                <w:sz w:val="28"/>
              </w:rPr>
            </w:pPr>
          </w:p>
          <w:p w14:paraId="4AAF279D" w14:textId="77777777" w:rsidR="00164A8E" w:rsidRPr="002A4A5D" w:rsidRDefault="00164A8E" w:rsidP="002A4A5D">
            <w:pPr>
              <w:spacing w:line="300" w:lineRule="auto"/>
              <w:jc w:val="center"/>
              <w:rPr>
                <w:rFonts w:ascii="Cambria" w:hAnsi="Cambria"/>
                <w:sz w:val="28"/>
                <w:szCs w:val="40"/>
              </w:rPr>
            </w:pPr>
            <w:r w:rsidRPr="002A4A5D">
              <w:rPr>
                <w:rFonts w:ascii="Cambria" w:hAnsi="Cambria"/>
                <w:sz w:val="28"/>
                <w:szCs w:val="40"/>
              </w:rPr>
              <w:t>School</w:t>
            </w:r>
          </w:p>
          <w:p w14:paraId="3C8F988A" w14:textId="77777777" w:rsidR="00164A8E" w:rsidRPr="002A4A5D" w:rsidRDefault="00164A8E" w:rsidP="002A4A5D">
            <w:pPr>
              <w:spacing w:line="300" w:lineRule="auto"/>
              <w:jc w:val="center"/>
              <w:rPr>
                <w:rFonts w:ascii="Cambria" w:hAnsi="Cambria"/>
                <w:sz w:val="28"/>
                <w:szCs w:val="40"/>
              </w:rPr>
            </w:pPr>
          </w:p>
          <w:p w14:paraId="6BDBAC30" w14:textId="77777777" w:rsidR="00164A8E" w:rsidRPr="002A4A5D" w:rsidRDefault="00164A8E" w:rsidP="002A4A5D">
            <w:pPr>
              <w:spacing w:line="300" w:lineRule="auto"/>
              <w:jc w:val="center"/>
              <w:rPr>
                <w:rFonts w:ascii="Cambria" w:hAnsi="Cambria"/>
                <w:sz w:val="28"/>
                <w:szCs w:val="40"/>
              </w:rPr>
            </w:pPr>
          </w:p>
        </w:tc>
        <w:tc>
          <w:tcPr>
            <w:tcW w:w="3593" w:type="dxa"/>
          </w:tcPr>
          <w:p w14:paraId="6569A745" w14:textId="77777777" w:rsidR="00164A8E" w:rsidRPr="002A4A5D" w:rsidRDefault="00164A8E" w:rsidP="0055726B">
            <w:pPr>
              <w:spacing w:line="300" w:lineRule="auto"/>
              <w:rPr>
                <w:rFonts w:ascii="Cambria" w:hAnsi="Cambria"/>
              </w:rPr>
            </w:pPr>
          </w:p>
        </w:tc>
        <w:tc>
          <w:tcPr>
            <w:tcW w:w="3361" w:type="dxa"/>
          </w:tcPr>
          <w:p w14:paraId="2142E965" w14:textId="77777777" w:rsidR="00164A8E" w:rsidRPr="002A4A5D" w:rsidRDefault="00164A8E" w:rsidP="0055726B">
            <w:pPr>
              <w:spacing w:line="300" w:lineRule="auto"/>
              <w:rPr>
                <w:rFonts w:ascii="Cambria" w:hAnsi="Cambria"/>
              </w:rPr>
            </w:pPr>
          </w:p>
        </w:tc>
      </w:tr>
      <w:tr w:rsidR="00164A8E" w:rsidRPr="002A4A5D" w14:paraId="5DD93A88" w14:textId="77777777" w:rsidTr="000D7B04">
        <w:trPr>
          <w:trHeight w:val="88"/>
        </w:trPr>
        <w:tc>
          <w:tcPr>
            <w:tcW w:w="2860" w:type="dxa"/>
          </w:tcPr>
          <w:p w14:paraId="7347F259" w14:textId="77777777" w:rsidR="00164A8E" w:rsidRPr="002A4A5D" w:rsidRDefault="00164A8E" w:rsidP="002A4A5D">
            <w:pPr>
              <w:spacing w:line="300" w:lineRule="auto"/>
              <w:jc w:val="center"/>
              <w:rPr>
                <w:rFonts w:ascii="Cambria" w:hAnsi="Cambria"/>
                <w:sz w:val="28"/>
                <w:szCs w:val="40"/>
              </w:rPr>
            </w:pPr>
          </w:p>
          <w:p w14:paraId="2A292BA2" w14:textId="77777777" w:rsidR="00164A8E" w:rsidRPr="002A4A5D" w:rsidRDefault="00164A8E" w:rsidP="002A4A5D">
            <w:pPr>
              <w:spacing w:line="300" w:lineRule="auto"/>
              <w:jc w:val="center"/>
              <w:rPr>
                <w:rFonts w:ascii="Cambria" w:hAnsi="Cambria"/>
                <w:sz w:val="28"/>
              </w:rPr>
            </w:pPr>
          </w:p>
          <w:p w14:paraId="087B9D87" w14:textId="77777777" w:rsidR="00164A8E" w:rsidRPr="002A4A5D" w:rsidRDefault="00164A8E" w:rsidP="002A4A5D">
            <w:pPr>
              <w:spacing w:line="300" w:lineRule="auto"/>
              <w:jc w:val="center"/>
              <w:rPr>
                <w:rFonts w:ascii="Cambria" w:hAnsi="Cambria"/>
                <w:sz w:val="28"/>
                <w:szCs w:val="40"/>
              </w:rPr>
            </w:pPr>
            <w:r w:rsidRPr="002A4A5D">
              <w:rPr>
                <w:rFonts w:ascii="Cambria" w:hAnsi="Cambria"/>
                <w:sz w:val="28"/>
                <w:szCs w:val="40"/>
              </w:rPr>
              <w:t>Government</w:t>
            </w:r>
          </w:p>
          <w:p w14:paraId="0956F5F3" w14:textId="77777777" w:rsidR="00164A8E" w:rsidRPr="002A4A5D" w:rsidRDefault="00164A8E" w:rsidP="002A4A5D">
            <w:pPr>
              <w:spacing w:line="300" w:lineRule="auto"/>
              <w:jc w:val="center"/>
              <w:rPr>
                <w:rFonts w:ascii="Cambria" w:hAnsi="Cambria"/>
                <w:sz w:val="28"/>
                <w:szCs w:val="40"/>
              </w:rPr>
            </w:pPr>
          </w:p>
          <w:p w14:paraId="68261DB4" w14:textId="77777777" w:rsidR="00164A8E" w:rsidRPr="002A4A5D" w:rsidRDefault="00164A8E" w:rsidP="002A4A5D">
            <w:pPr>
              <w:spacing w:line="300" w:lineRule="auto"/>
              <w:jc w:val="center"/>
              <w:rPr>
                <w:rFonts w:ascii="Cambria" w:hAnsi="Cambria"/>
                <w:sz w:val="28"/>
                <w:szCs w:val="40"/>
              </w:rPr>
            </w:pPr>
          </w:p>
        </w:tc>
        <w:tc>
          <w:tcPr>
            <w:tcW w:w="3593" w:type="dxa"/>
          </w:tcPr>
          <w:p w14:paraId="194E6599" w14:textId="77777777" w:rsidR="00164A8E" w:rsidRPr="002A4A5D" w:rsidRDefault="00164A8E" w:rsidP="0055726B">
            <w:pPr>
              <w:spacing w:line="300" w:lineRule="auto"/>
              <w:rPr>
                <w:rFonts w:ascii="Cambria" w:hAnsi="Cambria"/>
              </w:rPr>
            </w:pPr>
          </w:p>
        </w:tc>
        <w:tc>
          <w:tcPr>
            <w:tcW w:w="3361" w:type="dxa"/>
          </w:tcPr>
          <w:p w14:paraId="6F9C64F0" w14:textId="77777777" w:rsidR="00164A8E" w:rsidRPr="002A4A5D" w:rsidRDefault="00164A8E" w:rsidP="0055726B">
            <w:pPr>
              <w:spacing w:line="300" w:lineRule="auto"/>
              <w:rPr>
                <w:rFonts w:ascii="Cambria" w:hAnsi="Cambria"/>
              </w:rPr>
            </w:pPr>
          </w:p>
        </w:tc>
      </w:tr>
    </w:tbl>
    <w:p w14:paraId="71A74A3F" w14:textId="77777777" w:rsidR="002A4A5D" w:rsidRDefault="002A4A5D" w:rsidP="00991F24">
      <w:pPr>
        <w:spacing w:line="300" w:lineRule="auto"/>
        <w:rPr>
          <w:rFonts w:ascii="Cambria" w:hAnsi="Cambria"/>
          <w:b/>
          <w:u w:val="single"/>
        </w:rPr>
      </w:pPr>
    </w:p>
    <w:p w14:paraId="2FC2C3ED" w14:textId="0BAA13C1" w:rsidR="009342DB" w:rsidRDefault="009342DB" w:rsidP="00991F24">
      <w:pPr>
        <w:spacing w:line="300" w:lineRule="auto"/>
        <w:rPr>
          <w:rFonts w:ascii="Cambria" w:hAnsi="Cambria"/>
        </w:rPr>
      </w:pPr>
      <w:r>
        <w:rPr>
          <w:rFonts w:ascii="Cambria" w:hAnsi="Cambria"/>
        </w:rPr>
        <w:t xml:space="preserve">8. In your opinion, how successful has the UN been in responding to, and preventing genocide, since it was formed? Please write in full sentences, and refer to specific examples in your answer. </w:t>
      </w:r>
      <w:r>
        <w:rPr>
          <w:rFonts w:ascii="Cambria" w:hAnsi="Cambria"/>
        </w:rPr>
        <w:tab/>
      </w:r>
      <w:r>
        <w:rPr>
          <w:rFonts w:ascii="Cambria" w:hAnsi="Cambria"/>
        </w:rPr>
        <w:tab/>
        <w:t>[C 4]</w:t>
      </w:r>
    </w:p>
    <w:p w14:paraId="4934DA5E" w14:textId="0E016E4C" w:rsidR="009342DB" w:rsidRDefault="009342DB" w:rsidP="00991F24">
      <w:pPr>
        <w:spacing w:line="300" w:lineRule="auto"/>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[T 4]</w:t>
      </w:r>
    </w:p>
    <w:p w14:paraId="113A9EF4" w14:textId="77777777" w:rsidR="0054056E" w:rsidRDefault="0054056E" w:rsidP="00991F24">
      <w:pPr>
        <w:spacing w:line="300" w:lineRule="auto"/>
        <w:rPr>
          <w:rFonts w:ascii="Cambria" w:hAnsi="Cambria"/>
        </w:rPr>
      </w:pPr>
    </w:p>
    <w:p w14:paraId="10F0BFC6" w14:textId="77777777" w:rsidR="0054056E" w:rsidRDefault="0054056E" w:rsidP="00991F24">
      <w:pPr>
        <w:spacing w:line="300" w:lineRule="auto"/>
        <w:rPr>
          <w:rFonts w:ascii="Cambria" w:hAnsi="Cambria"/>
        </w:rPr>
      </w:pPr>
    </w:p>
    <w:p w14:paraId="7EF9CD31" w14:textId="77777777" w:rsidR="0054056E" w:rsidRDefault="0054056E" w:rsidP="00991F24">
      <w:pPr>
        <w:spacing w:line="300" w:lineRule="auto"/>
        <w:rPr>
          <w:rFonts w:ascii="Cambria" w:hAnsi="Cambria"/>
        </w:rPr>
      </w:pPr>
    </w:p>
    <w:p w14:paraId="5041CED4" w14:textId="77777777" w:rsidR="0054056E" w:rsidRDefault="0054056E" w:rsidP="00991F24">
      <w:pPr>
        <w:spacing w:line="300" w:lineRule="auto"/>
        <w:rPr>
          <w:rFonts w:ascii="Cambria" w:hAnsi="Cambria"/>
        </w:rPr>
      </w:pPr>
    </w:p>
    <w:p w14:paraId="07A888F0" w14:textId="77777777" w:rsidR="0054056E" w:rsidRDefault="0054056E" w:rsidP="00991F24">
      <w:pPr>
        <w:spacing w:line="300" w:lineRule="auto"/>
        <w:rPr>
          <w:rFonts w:ascii="Cambria" w:hAnsi="Cambria"/>
        </w:rPr>
      </w:pPr>
    </w:p>
    <w:p w14:paraId="679A2492" w14:textId="77777777" w:rsidR="0054056E" w:rsidRDefault="0054056E" w:rsidP="00991F24">
      <w:pPr>
        <w:spacing w:line="300" w:lineRule="auto"/>
        <w:rPr>
          <w:rFonts w:ascii="Cambria" w:hAnsi="Cambria"/>
        </w:rPr>
      </w:pPr>
    </w:p>
    <w:p w14:paraId="1F79D686" w14:textId="77777777" w:rsidR="0054056E" w:rsidRDefault="0054056E" w:rsidP="00991F24">
      <w:pPr>
        <w:spacing w:line="300" w:lineRule="auto"/>
        <w:rPr>
          <w:rFonts w:ascii="Cambria" w:hAnsi="Cambria"/>
        </w:rPr>
      </w:pPr>
    </w:p>
    <w:p w14:paraId="20279239" w14:textId="77777777" w:rsidR="0054056E" w:rsidRDefault="0054056E" w:rsidP="00991F24">
      <w:pPr>
        <w:spacing w:line="300" w:lineRule="auto"/>
        <w:rPr>
          <w:rFonts w:ascii="Cambria" w:hAnsi="Cambria"/>
        </w:rPr>
      </w:pPr>
    </w:p>
    <w:p w14:paraId="29214962" w14:textId="77777777" w:rsidR="0054056E" w:rsidRDefault="0054056E" w:rsidP="00991F24">
      <w:pPr>
        <w:spacing w:line="300" w:lineRule="auto"/>
        <w:rPr>
          <w:rFonts w:ascii="Cambria" w:hAnsi="Cambria"/>
        </w:rPr>
      </w:pPr>
    </w:p>
    <w:p w14:paraId="7D0902AC" w14:textId="77777777" w:rsidR="0054056E" w:rsidRDefault="0054056E" w:rsidP="00991F24">
      <w:pPr>
        <w:spacing w:line="300" w:lineRule="auto"/>
        <w:rPr>
          <w:rFonts w:ascii="Cambria" w:hAnsi="Cambria"/>
        </w:rPr>
      </w:pPr>
    </w:p>
    <w:p w14:paraId="5DB88B06" w14:textId="77777777" w:rsidR="0054056E" w:rsidRDefault="0054056E" w:rsidP="00991F24">
      <w:pPr>
        <w:spacing w:line="300" w:lineRule="auto"/>
        <w:rPr>
          <w:rFonts w:ascii="Cambria" w:hAnsi="Cambria"/>
        </w:rPr>
      </w:pPr>
    </w:p>
    <w:p w14:paraId="0BBA5FD7" w14:textId="77777777" w:rsidR="0054056E" w:rsidRDefault="0054056E" w:rsidP="00991F24">
      <w:pPr>
        <w:spacing w:line="300" w:lineRule="auto"/>
        <w:rPr>
          <w:rFonts w:ascii="Cambria" w:hAnsi="Cambria"/>
        </w:rPr>
      </w:pPr>
    </w:p>
    <w:p w14:paraId="07FB7BD9" w14:textId="77777777" w:rsidR="0054056E" w:rsidRDefault="0054056E" w:rsidP="00991F24">
      <w:pPr>
        <w:spacing w:line="300" w:lineRule="auto"/>
        <w:rPr>
          <w:rFonts w:ascii="Cambria" w:hAnsi="Cambria"/>
        </w:rPr>
      </w:pPr>
    </w:p>
    <w:p w14:paraId="55CAE4E9" w14:textId="77777777" w:rsidR="0054056E" w:rsidRDefault="0054056E" w:rsidP="00991F24">
      <w:pPr>
        <w:spacing w:line="300" w:lineRule="auto"/>
        <w:rPr>
          <w:rFonts w:ascii="Cambria" w:hAnsi="Cambria"/>
        </w:rPr>
      </w:pPr>
    </w:p>
    <w:p w14:paraId="63BC9782" w14:textId="77777777" w:rsidR="0054056E" w:rsidRDefault="0054056E" w:rsidP="00991F24">
      <w:pPr>
        <w:spacing w:line="300" w:lineRule="auto"/>
        <w:rPr>
          <w:rFonts w:ascii="Cambria" w:hAnsi="Cambria"/>
        </w:rPr>
      </w:pPr>
    </w:p>
    <w:p w14:paraId="550D4066" w14:textId="77777777" w:rsidR="0054056E" w:rsidRDefault="0054056E" w:rsidP="00991F24">
      <w:pPr>
        <w:spacing w:line="300" w:lineRule="auto"/>
        <w:rPr>
          <w:rFonts w:ascii="Cambria" w:hAnsi="Cambria"/>
        </w:rPr>
      </w:pPr>
    </w:p>
    <w:p w14:paraId="786C71A7" w14:textId="77777777" w:rsidR="0054056E" w:rsidRDefault="0054056E" w:rsidP="00991F24">
      <w:pPr>
        <w:spacing w:line="300" w:lineRule="auto"/>
        <w:rPr>
          <w:rFonts w:ascii="Cambria" w:hAnsi="Cambria"/>
        </w:rPr>
      </w:pPr>
    </w:p>
    <w:p w14:paraId="73510362" w14:textId="77777777" w:rsidR="0054056E" w:rsidRPr="00AE53CF" w:rsidRDefault="0054056E" w:rsidP="00991F24">
      <w:pPr>
        <w:spacing w:line="300" w:lineRule="auto"/>
        <w:rPr>
          <w:rFonts w:ascii="Cambria" w:hAnsi="Cambria"/>
        </w:rPr>
      </w:pPr>
    </w:p>
    <w:p w14:paraId="05FBC037" w14:textId="77777777" w:rsidR="0054056E" w:rsidRPr="00AE53CF" w:rsidRDefault="0054056E" w:rsidP="00991F24">
      <w:pPr>
        <w:spacing w:line="300" w:lineRule="auto"/>
        <w:rPr>
          <w:rFonts w:ascii="Cambria" w:hAnsi="Cambria"/>
        </w:rPr>
      </w:pPr>
    </w:p>
    <w:p w14:paraId="2609A9F7" w14:textId="77777777" w:rsidR="0054056E" w:rsidRPr="00AE53CF" w:rsidRDefault="0054056E" w:rsidP="00991F24">
      <w:pPr>
        <w:spacing w:line="300" w:lineRule="auto"/>
        <w:rPr>
          <w:rFonts w:ascii="Cambria" w:hAnsi="Cambria"/>
        </w:rPr>
      </w:pPr>
    </w:p>
    <w:p w14:paraId="38CC4589" w14:textId="713D2F3E" w:rsidR="005541C9" w:rsidRPr="00AE53CF" w:rsidRDefault="0054056E" w:rsidP="005541C9">
      <w:pPr>
        <w:widowControl w:val="0"/>
        <w:autoSpaceDE w:val="0"/>
        <w:autoSpaceDN w:val="0"/>
        <w:adjustRightInd w:val="0"/>
        <w:spacing w:after="240" w:line="320" w:lineRule="atLeast"/>
        <w:rPr>
          <w:rFonts w:ascii="Cambria" w:hAnsi="Cambria" w:cs="Palatino"/>
          <w:color w:val="000000"/>
          <w:sz w:val="22"/>
        </w:rPr>
      </w:pPr>
      <w:r w:rsidRPr="00AE53CF">
        <w:rPr>
          <w:rFonts w:ascii="Cambria" w:hAnsi="Cambria"/>
        </w:rPr>
        <w:t xml:space="preserve">9. </w:t>
      </w:r>
      <w:r w:rsidR="005541C9" w:rsidRPr="00AE53CF">
        <w:rPr>
          <w:rFonts w:ascii="Cambria" w:hAnsi="Cambria" w:cs="Palatino"/>
          <w:color w:val="000000"/>
          <w:sz w:val="22"/>
        </w:rPr>
        <w:t xml:space="preserve">Shay has an income of $50,000 and Sophia has an income of $70,000. Calculate the income tax for both Shay and Sophia, in each scenario. </w:t>
      </w:r>
    </w:p>
    <w:p w14:paraId="0F945949" w14:textId="3E7C18A1" w:rsidR="005541C9" w:rsidRPr="00AE53CF" w:rsidRDefault="005541C9" w:rsidP="005541C9">
      <w:pPr>
        <w:widowControl w:val="0"/>
        <w:autoSpaceDE w:val="0"/>
        <w:autoSpaceDN w:val="0"/>
        <w:adjustRightInd w:val="0"/>
        <w:spacing w:after="240" w:line="340" w:lineRule="atLeast"/>
        <w:rPr>
          <w:rFonts w:ascii="Cambria" w:hAnsi="Cambria" w:cs="Times"/>
          <w:color w:val="000000"/>
          <w:sz w:val="22"/>
        </w:rPr>
      </w:pPr>
      <w:r w:rsidRPr="00AE53CF">
        <w:rPr>
          <w:rFonts w:ascii="Cambria" w:hAnsi="Cambria" w:cs="Helvetica"/>
          <w:b/>
          <w:bCs/>
          <w:color w:val="000000"/>
          <w:sz w:val="22"/>
        </w:rPr>
        <w:t xml:space="preserve">(a) Scenario one </w:t>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Cs/>
          <w:color w:val="000000"/>
          <w:sz w:val="22"/>
        </w:rPr>
        <w:t>[A 3]</w:t>
      </w:r>
    </w:p>
    <w:p w14:paraId="4932080E" w14:textId="1E5D689B" w:rsidR="005541C9" w:rsidRPr="00AE53CF" w:rsidRDefault="005541C9" w:rsidP="005541C9">
      <w:pPr>
        <w:widowControl w:val="0"/>
        <w:autoSpaceDE w:val="0"/>
        <w:autoSpaceDN w:val="0"/>
        <w:adjustRightInd w:val="0"/>
        <w:spacing w:after="240" w:line="320" w:lineRule="atLeast"/>
        <w:rPr>
          <w:rFonts w:ascii="Cambria" w:hAnsi="Cambria" w:cs="Times"/>
          <w:color w:val="000000"/>
          <w:sz w:val="22"/>
        </w:rPr>
      </w:pPr>
      <w:r w:rsidRPr="00AE53CF">
        <w:rPr>
          <w:rFonts w:ascii="Cambria" w:hAnsi="Cambria" w:cs="Palatino"/>
          <w:color w:val="000000"/>
          <w:sz w:val="22"/>
        </w:rPr>
        <w:t xml:space="preserve">Shay and Sophia both pay a flat tax rate of 12% </w:t>
      </w:r>
    </w:p>
    <w:p w14:paraId="1F6BE651" w14:textId="77777777" w:rsidR="005541C9" w:rsidRPr="00AE53CF" w:rsidRDefault="005541C9" w:rsidP="005541C9">
      <w:pPr>
        <w:widowControl w:val="0"/>
        <w:autoSpaceDE w:val="0"/>
        <w:autoSpaceDN w:val="0"/>
        <w:adjustRightInd w:val="0"/>
        <w:spacing w:after="240" w:line="340" w:lineRule="atLeast"/>
        <w:rPr>
          <w:rFonts w:ascii="Cambria" w:hAnsi="Cambria" w:cs="Helvetica"/>
          <w:b/>
          <w:bCs/>
          <w:color w:val="000000"/>
          <w:sz w:val="22"/>
        </w:rPr>
      </w:pPr>
    </w:p>
    <w:p w14:paraId="096F741E" w14:textId="77777777" w:rsidR="005541C9" w:rsidRPr="00AE53CF" w:rsidRDefault="005541C9" w:rsidP="005541C9">
      <w:pPr>
        <w:widowControl w:val="0"/>
        <w:autoSpaceDE w:val="0"/>
        <w:autoSpaceDN w:val="0"/>
        <w:adjustRightInd w:val="0"/>
        <w:spacing w:after="240" w:line="340" w:lineRule="atLeast"/>
        <w:rPr>
          <w:rFonts w:ascii="Cambria" w:hAnsi="Cambria" w:cs="Helvetica"/>
          <w:b/>
          <w:bCs/>
          <w:color w:val="000000"/>
          <w:sz w:val="22"/>
        </w:rPr>
      </w:pPr>
    </w:p>
    <w:p w14:paraId="13C64957" w14:textId="77777777" w:rsidR="005541C9" w:rsidRPr="00AE53CF" w:rsidRDefault="005541C9" w:rsidP="005541C9">
      <w:pPr>
        <w:widowControl w:val="0"/>
        <w:autoSpaceDE w:val="0"/>
        <w:autoSpaceDN w:val="0"/>
        <w:adjustRightInd w:val="0"/>
        <w:spacing w:after="240" w:line="340" w:lineRule="atLeast"/>
        <w:rPr>
          <w:rFonts w:ascii="Cambria" w:hAnsi="Cambria" w:cs="Helvetica"/>
          <w:b/>
          <w:bCs/>
          <w:color w:val="000000"/>
          <w:sz w:val="22"/>
        </w:rPr>
      </w:pPr>
    </w:p>
    <w:p w14:paraId="38F8490D" w14:textId="77777777" w:rsidR="005541C9" w:rsidRPr="00AE53CF" w:rsidRDefault="005541C9" w:rsidP="005541C9">
      <w:pPr>
        <w:widowControl w:val="0"/>
        <w:autoSpaceDE w:val="0"/>
        <w:autoSpaceDN w:val="0"/>
        <w:adjustRightInd w:val="0"/>
        <w:spacing w:after="240" w:line="340" w:lineRule="atLeast"/>
        <w:rPr>
          <w:rFonts w:ascii="Cambria" w:hAnsi="Cambria" w:cs="Helvetica"/>
          <w:b/>
          <w:bCs/>
          <w:color w:val="000000"/>
          <w:sz w:val="22"/>
        </w:rPr>
      </w:pPr>
    </w:p>
    <w:p w14:paraId="28174546" w14:textId="0B15A352" w:rsidR="005541C9" w:rsidRPr="00AE53CF" w:rsidRDefault="005541C9" w:rsidP="005541C9">
      <w:pPr>
        <w:widowControl w:val="0"/>
        <w:autoSpaceDE w:val="0"/>
        <w:autoSpaceDN w:val="0"/>
        <w:adjustRightInd w:val="0"/>
        <w:spacing w:after="240" w:line="340" w:lineRule="atLeast"/>
        <w:rPr>
          <w:rFonts w:ascii="Cambria" w:hAnsi="Cambria" w:cs="Times"/>
          <w:color w:val="000000"/>
          <w:sz w:val="22"/>
        </w:rPr>
      </w:pPr>
      <w:r w:rsidRPr="00AE53CF">
        <w:rPr>
          <w:rFonts w:ascii="Cambria" w:hAnsi="Cambria" w:cs="Helvetica"/>
          <w:b/>
          <w:bCs/>
          <w:color w:val="000000"/>
          <w:sz w:val="22"/>
        </w:rPr>
        <w:t xml:space="preserve">(b) Scenario two </w:t>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
          <w:bCs/>
          <w:color w:val="000000"/>
          <w:sz w:val="22"/>
        </w:rPr>
        <w:tab/>
      </w:r>
      <w:r w:rsidRPr="00AE53CF">
        <w:rPr>
          <w:rFonts w:ascii="Cambria" w:hAnsi="Cambria" w:cs="Helvetica"/>
          <w:bCs/>
          <w:color w:val="000000"/>
          <w:sz w:val="22"/>
        </w:rPr>
        <w:tab/>
        <w:t>[A 3]</w:t>
      </w:r>
    </w:p>
    <w:p w14:paraId="1FC96832" w14:textId="4B589DFC" w:rsidR="005541C9" w:rsidRPr="00AE53CF" w:rsidRDefault="005541C9" w:rsidP="005541C9">
      <w:pPr>
        <w:widowControl w:val="0"/>
        <w:autoSpaceDE w:val="0"/>
        <w:autoSpaceDN w:val="0"/>
        <w:adjustRightInd w:val="0"/>
        <w:spacing w:after="240" w:line="320" w:lineRule="atLeast"/>
        <w:rPr>
          <w:rFonts w:ascii="Cambria" w:hAnsi="Cambria" w:cs="Times"/>
          <w:color w:val="000000"/>
          <w:sz w:val="22"/>
        </w:rPr>
      </w:pPr>
      <w:r w:rsidRPr="00AE53CF">
        <w:rPr>
          <w:rFonts w:ascii="Cambria" w:hAnsi="Cambria" w:cs="Palatino"/>
          <w:color w:val="000000"/>
          <w:sz w:val="22"/>
        </w:rPr>
        <w:t xml:space="preserve">Shay and Sophia pay progressive tax rates: </w:t>
      </w:r>
    </w:p>
    <w:p w14:paraId="0CAF10DF" w14:textId="1A20C425" w:rsidR="005541C9" w:rsidRPr="00AE53CF" w:rsidRDefault="005541C9" w:rsidP="005541C9">
      <w:pPr>
        <w:widowControl w:val="0"/>
        <w:numPr>
          <w:ilvl w:val="0"/>
          <w:numId w:val="7"/>
        </w:numPr>
        <w:tabs>
          <w:tab w:val="left" w:pos="220"/>
          <w:tab w:val="left" w:pos="720"/>
        </w:tabs>
        <w:autoSpaceDE w:val="0"/>
        <w:autoSpaceDN w:val="0"/>
        <w:adjustRightInd w:val="0"/>
        <w:spacing w:after="240" w:line="320" w:lineRule="atLeast"/>
        <w:ind w:hanging="720"/>
        <w:rPr>
          <w:rFonts w:ascii="Cambria" w:hAnsi="Cambria" w:cs="Times"/>
          <w:color w:val="000000"/>
          <w:sz w:val="22"/>
        </w:rPr>
      </w:pPr>
      <w:r w:rsidRPr="00AE53CF">
        <w:rPr>
          <w:rFonts w:ascii="Cambria" w:hAnsi="Cambria" w:cs="Palatino"/>
          <w:color w:val="000000"/>
          <w:kern w:val="1"/>
          <w:sz w:val="22"/>
        </w:rPr>
        <w:tab/>
      </w:r>
      <w:r w:rsidRPr="00AE53CF">
        <w:rPr>
          <w:rFonts w:ascii="Cambria" w:hAnsi="Cambria" w:cs="Palatino"/>
          <w:color w:val="000000"/>
          <w:kern w:val="1"/>
          <w:sz w:val="22"/>
        </w:rPr>
        <w:tab/>
      </w:r>
      <w:r w:rsidRPr="00AE53CF">
        <w:rPr>
          <w:rFonts w:ascii="Cambria" w:hAnsi="Cambria" w:cs="Palatino"/>
          <w:color w:val="000000"/>
          <w:sz w:val="22"/>
        </w:rPr>
        <w:t xml:space="preserve">–  on the first $20,000 of income: tax rate of 20% </w:t>
      </w:r>
      <w:r w:rsidRPr="00AE53CF">
        <w:rPr>
          <w:rFonts w:ascii="MS Mincho" w:eastAsia="MS Mincho" w:hAnsi="MS Mincho" w:cs="MS Mincho"/>
          <w:color w:val="000000"/>
          <w:sz w:val="22"/>
        </w:rPr>
        <w:t> </w:t>
      </w:r>
    </w:p>
    <w:p w14:paraId="3326F229" w14:textId="37519540" w:rsidR="005541C9" w:rsidRPr="00AE53CF" w:rsidRDefault="005541C9" w:rsidP="005541C9">
      <w:pPr>
        <w:widowControl w:val="0"/>
        <w:numPr>
          <w:ilvl w:val="0"/>
          <w:numId w:val="7"/>
        </w:numPr>
        <w:tabs>
          <w:tab w:val="left" w:pos="220"/>
          <w:tab w:val="left" w:pos="720"/>
        </w:tabs>
        <w:autoSpaceDE w:val="0"/>
        <w:autoSpaceDN w:val="0"/>
        <w:adjustRightInd w:val="0"/>
        <w:spacing w:after="240" w:line="320" w:lineRule="atLeast"/>
        <w:ind w:hanging="720"/>
        <w:rPr>
          <w:rFonts w:ascii="Cambria" w:hAnsi="Cambria" w:cs="Times"/>
          <w:color w:val="000000"/>
          <w:sz w:val="22"/>
        </w:rPr>
      </w:pPr>
      <w:r w:rsidRPr="00AE53CF">
        <w:rPr>
          <w:rFonts w:ascii="Cambria" w:hAnsi="Cambria" w:cs="Palatino"/>
          <w:color w:val="000000"/>
          <w:kern w:val="1"/>
          <w:sz w:val="22"/>
        </w:rPr>
        <w:tab/>
      </w:r>
      <w:r w:rsidRPr="00AE53CF">
        <w:rPr>
          <w:rFonts w:ascii="Cambria" w:hAnsi="Cambria" w:cs="Palatino"/>
          <w:color w:val="000000"/>
          <w:kern w:val="1"/>
          <w:sz w:val="22"/>
        </w:rPr>
        <w:tab/>
      </w:r>
      <w:r w:rsidRPr="00AE53CF">
        <w:rPr>
          <w:rFonts w:ascii="Cambria" w:hAnsi="Cambria" w:cs="Palatino"/>
          <w:color w:val="000000"/>
          <w:sz w:val="22"/>
        </w:rPr>
        <w:t xml:space="preserve">–  on all income over $20,000: tax rate of 35% </w:t>
      </w:r>
      <w:r w:rsidRPr="00AE53CF">
        <w:rPr>
          <w:rFonts w:ascii="MS Mincho" w:eastAsia="MS Mincho" w:hAnsi="MS Mincho" w:cs="MS Mincho"/>
          <w:color w:val="000000"/>
          <w:sz w:val="22"/>
        </w:rPr>
        <w:t> </w:t>
      </w:r>
    </w:p>
    <w:p w14:paraId="5BCA341B" w14:textId="7824DCBE" w:rsidR="0054056E" w:rsidRDefault="0054056E" w:rsidP="00991F24">
      <w:pPr>
        <w:spacing w:line="300" w:lineRule="auto"/>
        <w:rPr>
          <w:rFonts w:ascii="Cambria" w:hAnsi="Cambria"/>
        </w:rPr>
      </w:pPr>
      <w:r>
        <w:rPr>
          <w:rFonts w:ascii="Cambria" w:hAnsi="Cambria"/>
        </w:rPr>
        <w:t xml:space="preserve"> </w:t>
      </w:r>
    </w:p>
    <w:p w14:paraId="16C49128" w14:textId="77777777" w:rsidR="009342DB" w:rsidRDefault="009342DB" w:rsidP="00991F24">
      <w:pPr>
        <w:spacing w:line="300" w:lineRule="auto"/>
        <w:rPr>
          <w:rFonts w:ascii="Cambria" w:hAnsi="Cambria"/>
        </w:rPr>
      </w:pPr>
    </w:p>
    <w:p w14:paraId="67F10704" w14:textId="77777777" w:rsidR="009342DB" w:rsidRDefault="009342DB" w:rsidP="00991F24">
      <w:pPr>
        <w:spacing w:line="300" w:lineRule="auto"/>
        <w:rPr>
          <w:rFonts w:ascii="Cambria" w:hAnsi="Cambria"/>
        </w:rPr>
      </w:pPr>
    </w:p>
    <w:p w14:paraId="24A70124" w14:textId="77777777" w:rsidR="009342DB" w:rsidRDefault="009342DB" w:rsidP="00991F24">
      <w:pPr>
        <w:spacing w:line="300" w:lineRule="auto"/>
        <w:rPr>
          <w:rFonts w:ascii="Cambria" w:hAnsi="Cambria"/>
        </w:rPr>
      </w:pPr>
    </w:p>
    <w:p w14:paraId="35E39001" w14:textId="77777777" w:rsidR="009342DB" w:rsidRDefault="009342DB" w:rsidP="00991F24">
      <w:pPr>
        <w:spacing w:line="300" w:lineRule="auto"/>
        <w:rPr>
          <w:rFonts w:ascii="Cambria" w:hAnsi="Cambria"/>
        </w:rPr>
      </w:pPr>
    </w:p>
    <w:p w14:paraId="76184C9A" w14:textId="77777777" w:rsidR="009342DB" w:rsidRDefault="009342DB" w:rsidP="00991F24">
      <w:pPr>
        <w:spacing w:line="300" w:lineRule="auto"/>
        <w:rPr>
          <w:rFonts w:ascii="Cambria" w:hAnsi="Cambria"/>
        </w:rPr>
      </w:pPr>
    </w:p>
    <w:p w14:paraId="2680B8C2" w14:textId="77777777" w:rsidR="00807692" w:rsidRDefault="00807692" w:rsidP="00991F24">
      <w:pPr>
        <w:spacing w:line="300" w:lineRule="auto"/>
        <w:rPr>
          <w:rFonts w:ascii="Cambria" w:hAnsi="Cambria"/>
        </w:rPr>
      </w:pPr>
    </w:p>
    <w:p w14:paraId="333CAF7D" w14:textId="77777777" w:rsidR="00807692" w:rsidRDefault="00807692" w:rsidP="00991F24">
      <w:pPr>
        <w:spacing w:line="300" w:lineRule="auto"/>
        <w:rPr>
          <w:rFonts w:ascii="Cambria" w:hAnsi="Cambria"/>
        </w:rPr>
      </w:pPr>
    </w:p>
    <w:p w14:paraId="3A250D0D" w14:textId="77777777" w:rsidR="00807692" w:rsidRDefault="00807692" w:rsidP="00991F24">
      <w:pPr>
        <w:spacing w:line="300" w:lineRule="auto"/>
        <w:rPr>
          <w:rFonts w:ascii="Cambria" w:hAnsi="Cambria"/>
        </w:rPr>
      </w:pPr>
    </w:p>
    <w:p w14:paraId="39D840BB" w14:textId="0D5F0A3D" w:rsidR="00164A8E" w:rsidRPr="002A4A5D" w:rsidRDefault="00164A8E" w:rsidP="00991F24">
      <w:pPr>
        <w:spacing w:line="300" w:lineRule="auto"/>
        <w:rPr>
          <w:rFonts w:ascii="Cambria" w:hAnsi="Cambria"/>
          <w:b/>
          <w:u w:val="single"/>
        </w:rPr>
      </w:pPr>
      <w:r w:rsidRPr="002A4A5D">
        <w:rPr>
          <w:rFonts w:ascii="Cambria" w:hAnsi="Cambria"/>
          <w:b/>
          <w:u w:val="single"/>
        </w:rPr>
        <w:lastRenderedPageBreak/>
        <w:t xml:space="preserve">Part 4: Article </w:t>
      </w:r>
    </w:p>
    <w:p w14:paraId="38382ADD" w14:textId="1DD693FF" w:rsidR="00164A8E" w:rsidRPr="002A4A5D" w:rsidRDefault="00164A8E" w:rsidP="00991F24">
      <w:pPr>
        <w:spacing w:line="300" w:lineRule="auto"/>
        <w:rPr>
          <w:rFonts w:ascii="Cambria" w:hAnsi="Cambria"/>
        </w:rPr>
      </w:pPr>
      <w:r w:rsidRPr="002A4A5D">
        <w:rPr>
          <w:rFonts w:ascii="Cambria" w:hAnsi="Cambria"/>
        </w:rPr>
        <w:t>Please read the attached article</w:t>
      </w:r>
      <w:r w:rsidR="000D7B04">
        <w:rPr>
          <w:rFonts w:ascii="Cambria" w:hAnsi="Cambria"/>
        </w:rPr>
        <w:t xml:space="preserve"> (page 9)</w:t>
      </w:r>
      <w:r w:rsidRPr="002A4A5D">
        <w:rPr>
          <w:rFonts w:ascii="Cambria" w:hAnsi="Cambria"/>
        </w:rPr>
        <w:t xml:space="preserve">, and then answer the questions below in </w:t>
      </w:r>
      <w:r w:rsidRPr="002A4A5D">
        <w:rPr>
          <w:rFonts w:ascii="Cambria" w:hAnsi="Cambria"/>
          <w:b/>
        </w:rPr>
        <w:t>full sentences.</w:t>
      </w:r>
      <w:r w:rsidRPr="002A4A5D">
        <w:rPr>
          <w:rFonts w:ascii="Cambria" w:hAnsi="Cambria"/>
        </w:rPr>
        <w:t xml:space="preserve"> </w:t>
      </w:r>
    </w:p>
    <w:p w14:paraId="5DD12D76" w14:textId="77777777" w:rsidR="00164A8E" w:rsidRPr="002A4A5D" w:rsidRDefault="00164A8E" w:rsidP="00991F24">
      <w:pPr>
        <w:spacing w:line="300" w:lineRule="auto"/>
        <w:rPr>
          <w:rFonts w:ascii="Cambria" w:hAnsi="Cambria"/>
        </w:rPr>
      </w:pPr>
    </w:p>
    <w:p w14:paraId="3CC9E527" w14:textId="55EB70C7" w:rsidR="00164A8E" w:rsidRPr="002A4A5D" w:rsidRDefault="00164A8E" w:rsidP="00E8205A">
      <w:pPr>
        <w:pStyle w:val="ListParagraph"/>
        <w:numPr>
          <w:ilvl w:val="0"/>
          <w:numId w:val="6"/>
        </w:numPr>
        <w:spacing w:line="300" w:lineRule="auto"/>
        <w:rPr>
          <w:rFonts w:ascii="Cambria" w:hAnsi="Cambria"/>
        </w:rPr>
      </w:pPr>
      <w:r w:rsidRPr="002A4A5D">
        <w:rPr>
          <w:rFonts w:ascii="Cambria" w:hAnsi="Cambria"/>
        </w:rPr>
        <w:t xml:space="preserve">How can social media benefit a charity? Provide </w:t>
      </w:r>
      <w:r w:rsidRPr="002A4A5D">
        <w:rPr>
          <w:rFonts w:ascii="Cambria" w:hAnsi="Cambria"/>
          <w:b/>
        </w:rPr>
        <w:t>two</w:t>
      </w:r>
      <w:r w:rsidRPr="002A4A5D">
        <w:rPr>
          <w:rFonts w:ascii="Cambria" w:hAnsi="Cambria"/>
        </w:rPr>
        <w:t xml:space="preserve"> ideas</w:t>
      </w:r>
      <w:r w:rsidR="0067015D">
        <w:rPr>
          <w:rFonts w:ascii="Cambria" w:hAnsi="Cambria"/>
        </w:rPr>
        <w:t xml:space="preserve">. </w:t>
      </w:r>
      <w:r w:rsidR="0067015D">
        <w:rPr>
          <w:rFonts w:ascii="Cambria" w:hAnsi="Cambria"/>
        </w:rPr>
        <w:tab/>
      </w:r>
      <w:r w:rsidR="0067015D">
        <w:rPr>
          <w:rFonts w:ascii="Cambria" w:hAnsi="Cambria"/>
        </w:rPr>
        <w:tab/>
      </w:r>
      <w:r w:rsidR="0067015D">
        <w:rPr>
          <w:rFonts w:ascii="Cambria" w:hAnsi="Cambria"/>
        </w:rPr>
        <w:tab/>
      </w:r>
      <w:r w:rsidR="0067015D">
        <w:rPr>
          <w:rFonts w:ascii="Cambria" w:hAnsi="Cambria"/>
        </w:rPr>
        <w:tab/>
      </w:r>
      <w:r w:rsidR="0067015D">
        <w:rPr>
          <w:rFonts w:ascii="Cambria" w:hAnsi="Cambria"/>
        </w:rPr>
        <w:tab/>
        <w:t>[T 2]</w:t>
      </w:r>
    </w:p>
    <w:p w14:paraId="2868E87B" w14:textId="77777777" w:rsidR="00164A8E" w:rsidRPr="002A4A5D" w:rsidRDefault="00164A8E" w:rsidP="00E8205A">
      <w:pPr>
        <w:pStyle w:val="ListParagraph"/>
        <w:spacing w:line="300" w:lineRule="auto"/>
        <w:rPr>
          <w:rFonts w:ascii="Cambria" w:hAnsi="Cambria"/>
        </w:rPr>
      </w:pPr>
    </w:p>
    <w:p w14:paraId="5BAB6BF5" w14:textId="77777777" w:rsidR="00164A8E" w:rsidRPr="002A4A5D" w:rsidRDefault="00164A8E" w:rsidP="00E8205A">
      <w:pPr>
        <w:pStyle w:val="ListParagraph"/>
        <w:spacing w:line="300" w:lineRule="auto"/>
        <w:rPr>
          <w:rFonts w:ascii="Cambria" w:hAnsi="Cambria"/>
        </w:rPr>
      </w:pPr>
    </w:p>
    <w:p w14:paraId="5A597576" w14:textId="77777777" w:rsidR="00164A8E" w:rsidRPr="002A4A5D" w:rsidRDefault="00164A8E" w:rsidP="00E8205A">
      <w:pPr>
        <w:pStyle w:val="ListParagraph"/>
        <w:spacing w:line="300" w:lineRule="auto"/>
        <w:rPr>
          <w:rFonts w:ascii="Cambria" w:hAnsi="Cambria"/>
        </w:rPr>
      </w:pPr>
    </w:p>
    <w:p w14:paraId="34FC1971" w14:textId="77777777" w:rsidR="00164A8E" w:rsidRPr="002A4A5D" w:rsidRDefault="00164A8E" w:rsidP="00E8205A">
      <w:pPr>
        <w:pStyle w:val="ListParagraph"/>
        <w:spacing w:line="300" w:lineRule="auto"/>
        <w:rPr>
          <w:rFonts w:ascii="Cambria" w:hAnsi="Cambria"/>
        </w:rPr>
      </w:pPr>
    </w:p>
    <w:p w14:paraId="4668DB44" w14:textId="77777777" w:rsidR="00164A8E" w:rsidRPr="002A4A5D" w:rsidRDefault="00164A8E" w:rsidP="00E8205A">
      <w:pPr>
        <w:pStyle w:val="ListParagraph"/>
        <w:spacing w:line="300" w:lineRule="auto"/>
        <w:rPr>
          <w:rFonts w:ascii="Cambria" w:hAnsi="Cambria"/>
        </w:rPr>
      </w:pPr>
    </w:p>
    <w:p w14:paraId="3FB0AA07" w14:textId="77777777" w:rsidR="00164A8E" w:rsidRPr="002A4A5D" w:rsidRDefault="00164A8E" w:rsidP="00E8205A">
      <w:pPr>
        <w:pStyle w:val="ListParagraph"/>
        <w:spacing w:line="300" w:lineRule="auto"/>
        <w:rPr>
          <w:rFonts w:ascii="Cambria" w:hAnsi="Cambria"/>
        </w:rPr>
      </w:pPr>
    </w:p>
    <w:p w14:paraId="77779EB7" w14:textId="77777777" w:rsidR="00164A8E" w:rsidRPr="002A4A5D" w:rsidRDefault="00164A8E" w:rsidP="00E8205A">
      <w:pPr>
        <w:pStyle w:val="ListParagraph"/>
        <w:spacing w:line="300" w:lineRule="auto"/>
        <w:rPr>
          <w:rFonts w:ascii="Cambria" w:hAnsi="Cambria"/>
        </w:rPr>
      </w:pPr>
    </w:p>
    <w:p w14:paraId="4310B9F5" w14:textId="77777777" w:rsidR="00164A8E" w:rsidRPr="002A4A5D" w:rsidRDefault="00164A8E" w:rsidP="00E8205A">
      <w:pPr>
        <w:pStyle w:val="ListParagraph"/>
        <w:spacing w:line="300" w:lineRule="auto"/>
        <w:rPr>
          <w:rFonts w:ascii="Cambria" w:hAnsi="Cambria"/>
        </w:rPr>
      </w:pPr>
    </w:p>
    <w:p w14:paraId="73BABFFF" w14:textId="77777777" w:rsidR="00164A8E" w:rsidRPr="002A4A5D" w:rsidRDefault="00164A8E" w:rsidP="00E8205A">
      <w:pPr>
        <w:pStyle w:val="ListParagraph"/>
        <w:spacing w:line="300" w:lineRule="auto"/>
        <w:rPr>
          <w:rFonts w:ascii="Cambria" w:hAnsi="Cambria"/>
        </w:rPr>
      </w:pPr>
    </w:p>
    <w:p w14:paraId="5E648B3A" w14:textId="77777777" w:rsidR="00164A8E" w:rsidRPr="002A4A5D" w:rsidRDefault="00164A8E" w:rsidP="00E8205A">
      <w:pPr>
        <w:pStyle w:val="ListParagraph"/>
        <w:spacing w:line="300" w:lineRule="auto"/>
        <w:rPr>
          <w:rFonts w:ascii="Cambria" w:hAnsi="Cambria"/>
        </w:rPr>
      </w:pPr>
    </w:p>
    <w:p w14:paraId="523E17FF" w14:textId="77777777" w:rsidR="00164A8E" w:rsidRPr="002A4A5D" w:rsidRDefault="00164A8E" w:rsidP="00E8205A">
      <w:pPr>
        <w:pStyle w:val="ListParagraph"/>
        <w:spacing w:line="300" w:lineRule="auto"/>
        <w:rPr>
          <w:rFonts w:ascii="Cambria" w:hAnsi="Cambria"/>
        </w:rPr>
      </w:pPr>
    </w:p>
    <w:p w14:paraId="332B6901" w14:textId="77777777" w:rsidR="00164A8E" w:rsidRPr="002A4A5D" w:rsidRDefault="00164A8E" w:rsidP="00E8205A">
      <w:pPr>
        <w:pStyle w:val="ListParagraph"/>
        <w:spacing w:line="300" w:lineRule="auto"/>
        <w:rPr>
          <w:rFonts w:ascii="Cambria" w:hAnsi="Cambria"/>
        </w:rPr>
      </w:pPr>
    </w:p>
    <w:p w14:paraId="23681D43" w14:textId="35778CA8" w:rsidR="00164A8E" w:rsidRPr="002A4A5D" w:rsidRDefault="00164A8E" w:rsidP="00E8205A">
      <w:pPr>
        <w:pStyle w:val="ListParagraph"/>
        <w:numPr>
          <w:ilvl w:val="0"/>
          <w:numId w:val="6"/>
        </w:numPr>
        <w:spacing w:line="300" w:lineRule="auto"/>
        <w:rPr>
          <w:rFonts w:ascii="Cambria" w:hAnsi="Cambria"/>
        </w:rPr>
      </w:pPr>
      <w:r w:rsidRPr="002A4A5D">
        <w:rPr>
          <w:rFonts w:ascii="Cambria" w:hAnsi="Cambria"/>
        </w:rPr>
        <w:t xml:space="preserve">How can social media harm a charity? Provide </w:t>
      </w:r>
      <w:r w:rsidRPr="002A4A5D">
        <w:rPr>
          <w:rFonts w:ascii="Cambria" w:hAnsi="Cambria"/>
          <w:b/>
        </w:rPr>
        <w:t xml:space="preserve">two </w:t>
      </w:r>
      <w:r w:rsidRPr="002A4A5D">
        <w:rPr>
          <w:rFonts w:ascii="Cambria" w:hAnsi="Cambria"/>
        </w:rPr>
        <w:t xml:space="preserve">ideas. </w:t>
      </w:r>
      <w:r w:rsidR="0067015D">
        <w:rPr>
          <w:rFonts w:ascii="Cambria" w:hAnsi="Cambria"/>
        </w:rPr>
        <w:tab/>
      </w:r>
      <w:r w:rsidR="0067015D">
        <w:rPr>
          <w:rFonts w:ascii="Cambria" w:hAnsi="Cambria"/>
        </w:rPr>
        <w:tab/>
      </w:r>
      <w:r w:rsidR="0067015D">
        <w:rPr>
          <w:rFonts w:ascii="Cambria" w:hAnsi="Cambria"/>
        </w:rPr>
        <w:tab/>
      </w:r>
      <w:r w:rsidR="0067015D">
        <w:rPr>
          <w:rFonts w:ascii="Cambria" w:hAnsi="Cambria"/>
        </w:rPr>
        <w:tab/>
      </w:r>
      <w:r w:rsidR="0067015D">
        <w:rPr>
          <w:rFonts w:ascii="Cambria" w:hAnsi="Cambria"/>
        </w:rPr>
        <w:tab/>
        <w:t>[T 2]</w:t>
      </w:r>
    </w:p>
    <w:p w14:paraId="6C375B45" w14:textId="77777777" w:rsidR="00164A8E" w:rsidRPr="002A4A5D" w:rsidRDefault="00164A8E" w:rsidP="00E8205A">
      <w:pPr>
        <w:pStyle w:val="ListParagraph"/>
        <w:spacing w:line="300" w:lineRule="auto"/>
        <w:rPr>
          <w:rFonts w:ascii="Cambria" w:hAnsi="Cambria"/>
        </w:rPr>
      </w:pPr>
    </w:p>
    <w:p w14:paraId="22B54E4B" w14:textId="77777777" w:rsidR="00164A8E" w:rsidRPr="002A4A5D" w:rsidRDefault="00164A8E" w:rsidP="00E8205A">
      <w:pPr>
        <w:pStyle w:val="ListParagraph"/>
        <w:spacing w:line="300" w:lineRule="auto"/>
        <w:rPr>
          <w:rFonts w:ascii="Cambria" w:hAnsi="Cambria"/>
        </w:rPr>
      </w:pPr>
    </w:p>
    <w:p w14:paraId="20896033" w14:textId="77777777" w:rsidR="00164A8E" w:rsidRPr="002A4A5D" w:rsidRDefault="00164A8E" w:rsidP="00E8205A">
      <w:pPr>
        <w:pStyle w:val="ListParagraph"/>
        <w:spacing w:line="300" w:lineRule="auto"/>
        <w:rPr>
          <w:rFonts w:ascii="Cambria" w:hAnsi="Cambria"/>
        </w:rPr>
      </w:pPr>
    </w:p>
    <w:p w14:paraId="513C4CE8" w14:textId="77777777" w:rsidR="00164A8E" w:rsidRPr="002A4A5D" w:rsidRDefault="00164A8E" w:rsidP="00E8205A">
      <w:pPr>
        <w:pStyle w:val="ListParagraph"/>
        <w:spacing w:line="300" w:lineRule="auto"/>
        <w:rPr>
          <w:rFonts w:ascii="Cambria" w:hAnsi="Cambria"/>
        </w:rPr>
      </w:pPr>
    </w:p>
    <w:p w14:paraId="115F4BF5" w14:textId="77777777" w:rsidR="00164A8E" w:rsidRPr="002A4A5D" w:rsidRDefault="00164A8E" w:rsidP="00E8205A">
      <w:pPr>
        <w:pStyle w:val="ListParagraph"/>
        <w:spacing w:line="300" w:lineRule="auto"/>
        <w:rPr>
          <w:rFonts w:ascii="Cambria" w:hAnsi="Cambria"/>
        </w:rPr>
      </w:pPr>
    </w:p>
    <w:p w14:paraId="0FF1AA28" w14:textId="77777777" w:rsidR="00164A8E" w:rsidRPr="002A4A5D" w:rsidRDefault="00164A8E" w:rsidP="00E8205A">
      <w:pPr>
        <w:pStyle w:val="ListParagraph"/>
        <w:spacing w:line="300" w:lineRule="auto"/>
        <w:rPr>
          <w:rFonts w:ascii="Cambria" w:hAnsi="Cambria"/>
        </w:rPr>
      </w:pPr>
    </w:p>
    <w:p w14:paraId="45198431" w14:textId="77777777" w:rsidR="00164A8E" w:rsidRPr="002A4A5D" w:rsidRDefault="00164A8E" w:rsidP="00E8205A">
      <w:pPr>
        <w:pStyle w:val="ListParagraph"/>
        <w:spacing w:line="300" w:lineRule="auto"/>
        <w:rPr>
          <w:rFonts w:ascii="Cambria" w:hAnsi="Cambria"/>
        </w:rPr>
      </w:pPr>
    </w:p>
    <w:p w14:paraId="7EF12676" w14:textId="77777777" w:rsidR="00164A8E" w:rsidRPr="002A4A5D" w:rsidRDefault="00164A8E" w:rsidP="00E8205A">
      <w:pPr>
        <w:pStyle w:val="ListParagraph"/>
        <w:spacing w:line="300" w:lineRule="auto"/>
        <w:rPr>
          <w:rFonts w:ascii="Cambria" w:hAnsi="Cambria"/>
        </w:rPr>
      </w:pPr>
    </w:p>
    <w:p w14:paraId="045D74D5" w14:textId="77777777" w:rsidR="00164A8E" w:rsidRPr="002A4A5D" w:rsidRDefault="00164A8E" w:rsidP="00E8205A">
      <w:pPr>
        <w:pStyle w:val="ListParagraph"/>
        <w:spacing w:line="300" w:lineRule="auto"/>
        <w:rPr>
          <w:rFonts w:ascii="Cambria" w:hAnsi="Cambria"/>
        </w:rPr>
      </w:pPr>
    </w:p>
    <w:p w14:paraId="10C169E8" w14:textId="77777777" w:rsidR="00164A8E" w:rsidRPr="002A4A5D" w:rsidRDefault="00164A8E" w:rsidP="0054056E">
      <w:pPr>
        <w:pStyle w:val="ListParagraph"/>
        <w:spacing w:line="300" w:lineRule="auto"/>
        <w:ind w:left="0"/>
        <w:rPr>
          <w:rFonts w:ascii="Cambria" w:hAnsi="Cambria"/>
        </w:rPr>
      </w:pPr>
    </w:p>
    <w:p w14:paraId="6708B089" w14:textId="77777777" w:rsidR="00164A8E" w:rsidRPr="002A4A5D" w:rsidRDefault="00164A8E" w:rsidP="00E8205A">
      <w:pPr>
        <w:pStyle w:val="ListParagraph"/>
        <w:spacing w:line="300" w:lineRule="auto"/>
        <w:rPr>
          <w:rFonts w:ascii="Cambria" w:hAnsi="Cambria"/>
        </w:rPr>
      </w:pPr>
    </w:p>
    <w:p w14:paraId="53696E01" w14:textId="002CB0D6" w:rsidR="00164A8E" w:rsidRDefault="00164A8E" w:rsidP="00E8205A">
      <w:pPr>
        <w:pStyle w:val="ListParagraph"/>
        <w:numPr>
          <w:ilvl w:val="0"/>
          <w:numId w:val="6"/>
        </w:numPr>
        <w:spacing w:line="300" w:lineRule="auto"/>
        <w:rPr>
          <w:rFonts w:ascii="Cambria" w:hAnsi="Cambria"/>
        </w:rPr>
      </w:pPr>
      <w:r w:rsidRPr="002A4A5D">
        <w:rPr>
          <w:rFonts w:ascii="Cambria" w:hAnsi="Cambria"/>
        </w:rPr>
        <w:t xml:space="preserve">Do you think that supporting a cause on social media is enough to be considered an active citizen? Why or why not? Choose one side and explain your position with </w:t>
      </w:r>
      <w:r w:rsidRPr="002A4A5D">
        <w:rPr>
          <w:rFonts w:ascii="Cambria" w:hAnsi="Cambria"/>
          <w:b/>
        </w:rPr>
        <w:t>three</w:t>
      </w:r>
      <w:r w:rsidRPr="002A4A5D">
        <w:rPr>
          <w:rFonts w:ascii="Cambria" w:hAnsi="Cambria"/>
        </w:rPr>
        <w:t xml:space="preserve"> ideas. </w:t>
      </w:r>
      <w:r w:rsidR="0067015D">
        <w:rPr>
          <w:rFonts w:ascii="Cambria" w:hAnsi="Cambria"/>
        </w:rPr>
        <w:t>Please write in full sentences.</w:t>
      </w:r>
      <w:r w:rsidR="0067015D">
        <w:rPr>
          <w:rFonts w:ascii="Cambria" w:hAnsi="Cambria"/>
        </w:rPr>
        <w:tab/>
      </w:r>
      <w:r w:rsidR="0067015D">
        <w:rPr>
          <w:rFonts w:ascii="Cambria" w:hAnsi="Cambria"/>
        </w:rPr>
        <w:tab/>
      </w:r>
      <w:r w:rsidR="0067015D">
        <w:rPr>
          <w:rFonts w:ascii="Cambria" w:hAnsi="Cambria"/>
        </w:rPr>
        <w:tab/>
      </w:r>
      <w:r w:rsidR="0067015D">
        <w:rPr>
          <w:rFonts w:ascii="Cambria" w:hAnsi="Cambria"/>
        </w:rPr>
        <w:tab/>
      </w:r>
      <w:r w:rsidR="0067015D">
        <w:rPr>
          <w:rFonts w:ascii="Cambria" w:hAnsi="Cambria"/>
        </w:rPr>
        <w:tab/>
      </w:r>
      <w:r w:rsidR="0067015D">
        <w:rPr>
          <w:rFonts w:ascii="Cambria" w:hAnsi="Cambria"/>
        </w:rPr>
        <w:tab/>
      </w:r>
      <w:r w:rsidR="0067015D">
        <w:rPr>
          <w:rFonts w:ascii="Cambria" w:hAnsi="Cambria"/>
        </w:rPr>
        <w:tab/>
      </w:r>
      <w:r w:rsidR="0067015D">
        <w:rPr>
          <w:rFonts w:ascii="Cambria" w:hAnsi="Cambria"/>
        </w:rPr>
        <w:tab/>
      </w:r>
      <w:r w:rsidR="0067015D">
        <w:rPr>
          <w:rFonts w:ascii="Cambria" w:hAnsi="Cambria"/>
        </w:rPr>
        <w:tab/>
      </w:r>
      <w:r w:rsidR="0067015D">
        <w:rPr>
          <w:rFonts w:ascii="Cambria" w:hAnsi="Cambria"/>
        </w:rPr>
        <w:tab/>
      </w:r>
      <w:r w:rsidR="0067015D">
        <w:rPr>
          <w:rFonts w:ascii="Cambria" w:hAnsi="Cambria"/>
        </w:rPr>
        <w:tab/>
      </w:r>
      <w:r w:rsidR="0067015D">
        <w:rPr>
          <w:rFonts w:ascii="Cambria" w:hAnsi="Cambria"/>
        </w:rPr>
        <w:tab/>
        <w:t>[T 3]</w:t>
      </w:r>
    </w:p>
    <w:p w14:paraId="65698249" w14:textId="1BB815E5" w:rsidR="0067015D" w:rsidRPr="002A4A5D" w:rsidRDefault="0067015D" w:rsidP="0067015D">
      <w:pPr>
        <w:pStyle w:val="ListParagraph"/>
        <w:spacing w:line="300" w:lineRule="auto"/>
        <w:ind w:left="10080"/>
        <w:rPr>
          <w:rFonts w:ascii="Cambria" w:hAnsi="Cambria"/>
        </w:rPr>
      </w:pPr>
      <w:r>
        <w:rPr>
          <w:rFonts w:ascii="Cambria" w:hAnsi="Cambria"/>
        </w:rPr>
        <w:t>[C 3]</w:t>
      </w:r>
    </w:p>
    <w:p w14:paraId="0EAE0E55" w14:textId="77777777" w:rsidR="00164A8E" w:rsidRPr="002A4A5D" w:rsidRDefault="00164A8E" w:rsidP="00991F24">
      <w:pPr>
        <w:spacing w:line="300" w:lineRule="auto"/>
        <w:rPr>
          <w:rFonts w:ascii="Cambria" w:hAnsi="Cambria"/>
          <w:b/>
          <w:u w:val="single"/>
        </w:rPr>
      </w:pPr>
    </w:p>
    <w:p w14:paraId="466890EB" w14:textId="77777777" w:rsidR="00164A8E" w:rsidRPr="002A4A5D" w:rsidRDefault="00164A8E" w:rsidP="00991F24">
      <w:pPr>
        <w:spacing w:line="300" w:lineRule="auto"/>
        <w:rPr>
          <w:rFonts w:ascii="Cambria" w:hAnsi="Cambria"/>
          <w:b/>
          <w:u w:val="single"/>
        </w:rPr>
      </w:pPr>
    </w:p>
    <w:p w14:paraId="348C707F" w14:textId="77777777" w:rsidR="00164A8E" w:rsidRPr="002A4A5D" w:rsidRDefault="00164A8E" w:rsidP="00991F24">
      <w:pPr>
        <w:spacing w:line="300" w:lineRule="auto"/>
        <w:rPr>
          <w:rFonts w:ascii="Cambria" w:hAnsi="Cambria"/>
          <w:b/>
          <w:u w:val="single"/>
        </w:rPr>
      </w:pPr>
    </w:p>
    <w:p w14:paraId="0AC48BE9" w14:textId="77777777" w:rsidR="00164A8E" w:rsidRPr="002A4A5D" w:rsidRDefault="00164A8E" w:rsidP="00991F24">
      <w:pPr>
        <w:spacing w:line="300" w:lineRule="auto"/>
        <w:rPr>
          <w:rFonts w:ascii="Cambria" w:hAnsi="Cambria"/>
          <w:b/>
          <w:u w:val="single"/>
        </w:rPr>
      </w:pPr>
    </w:p>
    <w:p w14:paraId="31381FF8" w14:textId="77777777" w:rsidR="00164A8E" w:rsidRPr="002A4A5D" w:rsidRDefault="00164A8E" w:rsidP="00991F24">
      <w:pPr>
        <w:spacing w:line="300" w:lineRule="auto"/>
        <w:rPr>
          <w:rFonts w:ascii="Cambria" w:hAnsi="Cambria"/>
          <w:b/>
          <w:u w:val="single"/>
        </w:rPr>
      </w:pPr>
    </w:p>
    <w:p w14:paraId="512F3B05" w14:textId="77777777" w:rsidR="00164A8E" w:rsidRPr="002A4A5D" w:rsidRDefault="00164A8E" w:rsidP="00991F24">
      <w:pPr>
        <w:spacing w:line="300" w:lineRule="auto"/>
        <w:rPr>
          <w:rFonts w:ascii="Cambria" w:hAnsi="Cambria"/>
          <w:b/>
          <w:u w:val="single"/>
        </w:rPr>
      </w:pPr>
    </w:p>
    <w:p w14:paraId="1BF80510" w14:textId="77777777" w:rsidR="00164A8E" w:rsidRPr="002A4A5D" w:rsidRDefault="00164A8E" w:rsidP="00991F24">
      <w:pPr>
        <w:spacing w:line="300" w:lineRule="auto"/>
        <w:rPr>
          <w:rFonts w:ascii="Cambria" w:hAnsi="Cambria"/>
          <w:b/>
          <w:u w:val="single"/>
        </w:rPr>
      </w:pPr>
    </w:p>
    <w:p w14:paraId="14E6ECEA" w14:textId="77777777" w:rsidR="00164A8E" w:rsidRPr="002A4A5D" w:rsidRDefault="00164A8E" w:rsidP="00991F24">
      <w:pPr>
        <w:spacing w:line="300" w:lineRule="auto"/>
        <w:rPr>
          <w:rFonts w:ascii="Cambria" w:hAnsi="Cambria"/>
          <w:b/>
          <w:u w:val="single"/>
        </w:rPr>
      </w:pPr>
    </w:p>
    <w:p w14:paraId="7A1B8606" w14:textId="77777777" w:rsidR="00164A8E" w:rsidRPr="002A4A5D" w:rsidRDefault="00164A8E" w:rsidP="00991F24">
      <w:pPr>
        <w:spacing w:line="300" w:lineRule="auto"/>
        <w:rPr>
          <w:rFonts w:ascii="Cambria" w:hAnsi="Cambria"/>
          <w:b/>
          <w:u w:val="single"/>
        </w:rPr>
      </w:pPr>
    </w:p>
    <w:p w14:paraId="0CF19D27" w14:textId="77777777" w:rsidR="00164A8E" w:rsidRPr="002A4A5D" w:rsidRDefault="00164A8E" w:rsidP="00991F24">
      <w:pPr>
        <w:spacing w:line="300" w:lineRule="auto"/>
        <w:rPr>
          <w:rFonts w:ascii="Cambria" w:hAnsi="Cambria"/>
          <w:b/>
          <w:u w:val="single"/>
        </w:rPr>
      </w:pPr>
    </w:p>
    <w:p w14:paraId="2C269625" w14:textId="77777777" w:rsidR="00164A8E" w:rsidRPr="002A4A5D" w:rsidRDefault="00164A8E">
      <w:pPr>
        <w:rPr>
          <w:rFonts w:ascii="Cambria" w:hAnsi="Cambria"/>
          <w:b/>
          <w:u w:val="single"/>
        </w:rPr>
      </w:pPr>
      <w:r w:rsidRPr="002A4A5D">
        <w:rPr>
          <w:rFonts w:ascii="Cambria" w:hAnsi="Cambria"/>
          <w:b/>
          <w:u w:val="single"/>
        </w:rPr>
        <w:br w:type="page"/>
      </w:r>
    </w:p>
    <w:p w14:paraId="5F5ACD06" w14:textId="77777777" w:rsidR="00164A8E" w:rsidRPr="002A4A5D" w:rsidRDefault="00164A8E" w:rsidP="00F25B7A">
      <w:pPr>
        <w:spacing w:line="300" w:lineRule="auto"/>
        <w:rPr>
          <w:rFonts w:ascii="Cambria" w:hAnsi="Cambria"/>
        </w:rPr>
      </w:pPr>
      <w:r w:rsidRPr="002A4A5D">
        <w:rPr>
          <w:rFonts w:ascii="Cambria" w:hAnsi="Cambria"/>
          <w:b/>
        </w:rPr>
        <w:t>Article</w:t>
      </w:r>
      <w:r w:rsidRPr="002A4A5D">
        <w:rPr>
          <w:rFonts w:ascii="Cambria" w:hAnsi="Cambria"/>
        </w:rPr>
        <w:t>: read then answer questions on previous page.</w:t>
      </w:r>
    </w:p>
    <w:p w14:paraId="3978593D" w14:textId="77777777" w:rsidR="00164A8E" w:rsidRPr="002A4A5D" w:rsidRDefault="00164A8E" w:rsidP="00F25B7A">
      <w:pPr>
        <w:spacing w:line="300" w:lineRule="auto"/>
        <w:jc w:val="center"/>
        <w:rPr>
          <w:rFonts w:ascii="Cambria" w:hAnsi="Cambria"/>
          <w:sz w:val="32"/>
          <w:szCs w:val="32"/>
        </w:rPr>
      </w:pPr>
    </w:p>
    <w:p w14:paraId="59044EE0" w14:textId="77777777" w:rsidR="00164A8E" w:rsidRPr="002A4A5D" w:rsidRDefault="00164A8E" w:rsidP="00F25B7A">
      <w:pPr>
        <w:spacing w:line="300" w:lineRule="auto"/>
        <w:jc w:val="center"/>
        <w:rPr>
          <w:rFonts w:ascii="Cambria" w:hAnsi="Cambria"/>
          <w:sz w:val="32"/>
          <w:szCs w:val="32"/>
        </w:rPr>
      </w:pPr>
    </w:p>
    <w:p w14:paraId="1552DFCA" w14:textId="77777777" w:rsidR="00164A8E" w:rsidRPr="0054056E" w:rsidRDefault="00164A8E" w:rsidP="00F25B7A">
      <w:pPr>
        <w:spacing w:line="300" w:lineRule="auto"/>
        <w:jc w:val="center"/>
        <w:rPr>
          <w:rFonts w:ascii="Cambria" w:hAnsi="Cambria"/>
          <w:sz w:val="36"/>
          <w:szCs w:val="32"/>
        </w:rPr>
      </w:pPr>
      <w:r w:rsidRPr="0054056E">
        <w:rPr>
          <w:rFonts w:ascii="Cambria" w:hAnsi="Cambria"/>
          <w:sz w:val="36"/>
          <w:szCs w:val="32"/>
        </w:rPr>
        <w:t>Facebook users give ‘likes’ – not cash – to charities: study</w:t>
      </w:r>
    </w:p>
    <w:p w14:paraId="275FF7E4" w14:textId="77777777" w:rsidR="00164A8E" w:rsidRPr="0054056E" w:rsidRDefault="00164A8E" w:rsidP="00F25B7A">
      <w:pPr>
        <w:spacing w:line="300" w:lineRule="auto"/>
        <w:jc w:val="center"/>
        <w:rPr>
          <w:rFonts w:ascii="Cambria" w:hAnsi="Cambria"/>
          <w:sz w:val="28"/>
        </w:rPr>
      </w:pPr>
      <w:r w:rsidRPr="0054056E">
        <w:rPr>
          <w:rFonts w:ascii="Cambria" w:hAnsi="Cambria"/>
          <w:sz w:val="28"/>
        </w:rPr>
        <w:t>Warning to groups to rethink social media approach</w:t>
      </w:r>
    </w:p>
    <w:p w14:paraId="27B59F73" w14:textId="77777777" w:rsidR="00164A8E" w:rsidRPr="0054056E" w:rsidRDefault="00164A8E" w:rsidP="00F25B7A">
      <w:pPr>
        <w:spacing w:line="300" w:lineRule="auto"/>
        <w:jc w:val="center"/>
        <w:rPr>
          <w:rFonts w:ascii="Cambria" w:hAnsi="Cambria"/>
          <w:sz w:val="28"/>
        </w:rPr>
      </w:pPr>
      <w:r w:rsidRPr="0054056E">
        <w:rPr>
          <w:rFonts w:ascii="Cambria" w:hAnsi="Cambria"/>
          <w:sz w:val="28"/>
        </w:rPr>
        <w:t>Tom Spears, Ottawa Citizen</w:t>
      </w:r>
    </w:p>
    <w:p w14:paraId="7DB2CC66" w14:textId="77777777" w:rsidR="00164A8E" w:rsidRPr="0054056E" w:rsidRDefault="00164A8E" w:rsidP="00F25B7A">
      <w:pPr>
        <w:spacing w:line="300" w:lineRule="auto"/>
        <w:jc w:val="center"/>
        <w:rPr>
          <w:rFonts w:ascii="Cambria" w:hAnsi="Cambria"/>
          <w:sz w:val="28"/>
        </w:rPr>
      </w:pPr>
      <w:r w:rsidRPr="0054056E">
        <w:rPr>
          <w:rFonts w:ascii="Cambria" w:hAnsi="Cambria"/>
          <w:sz w:val="28"/>
        </w:rPr>
        <w:t>Published: Saturday, November 09, 2013</w:t>
      </w:r>
    </w:p>
    <w:p w14:paraId="4F586C26" w14:textId="77777777" w:rsidR="00164A8E" w:rsidRPr="002A4A5D" w:rsidRDefault="00164A8E" w:rsidP="00F25B7A">
      <w:pPr>
        <w:spacing w:line="300" w:lineRule="auto"/>
        <w:jc w:val="center"/>
        <w:rPr>
          <w:rFonts w:ascii="Cambria" w:hAnsi="Cambria"/>
        </w:rPr>
      </w:pPr>
    </w:p>
    <w:p w14:paraId="0E39DAD4" w14:textId="77777777" w:rsidR="00164A8E" w:rsidRPr="0054056E" w:rsidRDefault="00164A8E" w:rsidP="0054056E">
      <w:pPr>
        <w:spacing w:line="300" w:lineRule="auto"/>
        <w:jc w:val="both"/>
        <w:rPr>
          <w:rFonts w:ascii="Cambria" w:hAnsi="Cambria"/>
          <w:sz w:val="28"/>
        </w:rPr>
      </w:pPr>
    </w:p>
    <w:p w14:paraId="5C8CB581" w14:textId="77777777" w:rsidR="00164A8E" w:rsidRPr="0054056E" w:rsidRDefault="00164A8E" w:rsidP="0054056E">
      <w:pPr>
        <w:spacing w:line="300" w:lineRule="auto"/>
        <w:jc w:val="both"/>
        <w:rPr>
          <w:rFonts w:ascii="Cambria" w:hAnsi="Cambria"/>
          <w:szCs w:val="22"/>
        </w:rPr>
      </w:pPr>
      <w:r w:rsidRPr="0054056E">
        <w:rPr>
          <w:rFonts w:ascii="Cambria" w:hAnsi="Cambria"/>
          <w:szCs w:val="22"/>
        </w:rPr>
        <w:t xml:space="preserve">People who “like” a charity on </w:t>
      </w:r>
      <w:proofErr w:type="spellStart"/>
      <w:r w:rsidRPr="0054056E">
        <w:rPr>
          <w:rFonts w:ascii="Cambria" w:hAnsi="Cambria"/>
          <w:szCs w:val="22"/>
        </w:rPr>
        <w:t>Faacebook</w:t>
      </w:r>
      <w:proofErr w:type="spellEnd"/>
      <w:r w:rsidRPr="0054056E">
        <w:rPr>
          <w:rFonts w:ascii="Cambria" w:hAnsi="Cambria"/>
          <w:szCs w:val="22"/>
        </w:rPr>
        <w:t xml:space="preserve"> are less likely to give it money, says a new Canadian study that’s warning charities to re-think their social media plans.</w:t>
      </w:r>
    </w:p>
    <w:p w14:paraId="1D1C0270" w14:textId="77777777" w:rsidR="00164A8E" w:rsidRPr="0054056E" w:rsidRDefault="00164A8E" w:rsidP="0054056E">
      <w:pPr>
        <w:spacing w:line="300" w:lineRule="auto"/>
        <w:jc w:val="both"/>
        <w:rPr>
          <w:rFonts w:ascii="Cambria" w:hAnsi="Cambria"/>
          <w:szCs w:val="22"/>
        </w:rPr>
      </w:pPr>
    </w:p>
    <w:p w14:paraId="56963DBB" w14:textId="77777777" w:rsidR="00164A8E" w:rsidRPr="0054056E" w:rsidRDefault="00164A8E" w:rsidP="0054056E">
      <w:pPr>
        <w:spacing w:line="300" w:lineRule="auto"/>
        <w:jc w:val="both"/>
        <w:rPr>
          <w:rFonts w:ascii="Cambria" w:hAnsi="Cambria"/>
          <w:szCs w:val="22"/>
        </w:rPr>
      </w:pPr>
      <w:r w:rsidRPr="0054056E">
        <w:rPr>
          <w:rFonts w:ascii="Cambria" w:hAnsi="Cambria"/>
          <w:szCs w:val="22"/>
        </w:rPr>
        <w:t xml:space="preserve">The University of British Columbia study looks at “slacktivism,” the belief that supporting a cause on social media is doing enough. </w:t>
      </w:r>
    </w:p>
    <w:p w14:paraId="5CCB0DDE" w14:textId="77777777" w:rsidR="00164A8E" w:rsidRPr="0054056E" w:rsidRDefault="00164A8E" w:rsidP="0054056E">
      <w:pPr>
        <w:spacing w:line="300" w:lineRule="auto"/>
        <w:jc w:val="both"/>
        <w:rPr>
          <w:rFonts w:ascii="Cambria" w:hAnsi="Cambria"/>
          <w:szCs w:val="22"/>
        </w:rPr>
      </w:pPr>
    </w:p>
    <w:p w14:paraId="74DFDCCE" w14:textId="77777777" w:rsidR="00164A8E" w:rsidRPr="0054056E" w:rsidRDefault="00164A8E" w:rsidP="0054056E">
      <w:pPr>
        <w:spacing w:line="300" w:lineRule="auto"/>
        <w:jc w:val="both"/>
        <w:rPr>
          <w:rFonts w:ascii="Cambria" w:hAnsi="Cambria"/>
          <w:szCs w:val="22"/>
        </w:rPr>
      </w:pPr>
      <w:r w:rsidRPr="0054056E">
        <w:rPr>
          <w:rFonts w:ascii="Cambria" w:hAnsi="Cambria"/>
          <w:szCs w:val="22"/>
        </w:rPr>
        <w:t>Slacktivists are also unlikely to do volunteer work, says the UBC’s study, which was released Friday.</w:t>
      </w:r>
    </w:p>
    <w:p w14:paraId="4B26BEE6" w14:textId="77777777" w:rsidR="00164A8E" w:rsidRPr="0054056E" w:rsidRDefault="00164A8E" w:rsidP="0054056E">
      <w:pPr>
        <w:spacing w:line="300" w:lineRule="auto"/>
        <w:jc w:val="both"/>
        <w:rPr>
          <w:rFonts w:ascii="Cambria" w:hAnsi="Cambria"/>
          <w:szCs w:val="22"/>
        </w:rPr>
      </w:pPr>
    </w:p>
    <w:p w14:paraId="28766555" w14:textId="77777777" w:rsidR="00164A8E" w:rsidRPr="0054056E" w:rsidRDefault="00164A8E" w:rsidP="0054056E">
      <w:pPr>
        <w:spacing w:line="300" w:lineRule="auto"/>
        <w:jc w:val="both"/>
        <w:rPr>
          <w:rFonts w:ascii="Cambria" w:hAnsi="Cambria"/>
          <w:szCs w:val="22"/>
        </w:rPr>
      </w:pPr>
      <w:r w:rsidRPr="0054056E">
        <w:rPr>
          <w:rFonts w:ascii="Cambria" w:hAnsi="Cambria"/>
          <w:szCs w:val="22"/>
        </w:rPr>
        <w:t>The work comes from the Sauder School of Business at UBC. PhD student Kirk Kristofferson warns in an announcement of his work that “charities incorrectly assume that connecting with people through social media always leads to more meaningful support.”</w:t>
      </w:r>
    </w:p>
    <w:p w14:paraId="611A374F" w14:textId="77777777" w:rsidR="00164A8E" w:rsidRPr="0054056E" w:rsidRDefault="00164A8E" w:rsidP="0054056E">
      <w:pPr>
        <w:spacing w:line="300" w:lineRule="auto"/>
        <w:jc w:val="both"/>
        <w:rPr>
          <w:rFonts w:ascii="Cambria" w:hAnsi="Cambria"/>
          <w:szCs w:val="22"/>
        </w:rPr>
      </w:pPr>
    </w:p>
    <w:p w14:paraId="45C8ABD7" w14:textId="77777777" w:rsidR="00164A8E" w:rsidRPr="0054056E" w:rsidRDefault="00164A8E" w:rsidP="0054056E">
      <w:pPr>
        <w:spacing w:line="300" w:lineRule="auto"/>
        <w:jc w:val="both"/>
        <w:rPr>
          <w:rFonts w:ascii="Cambria" w:hAnsi="Cambria"/>
          <w:szCs w:val="22"/>
        </w:rPr>
      </w:pPr>
      <w:r w:rsidRPr="0054056E">
        <w:rPr>
          <w:rFonts w:ascii="Cambria" w:hAnsi="Cambria"/>
          <w:szCs w:val="22"/>
        </w:rPr>
        <w:t>“Our research shows that if people are able to declare support for a charity publicly in social media it can actually make them less likely to donate to the cause later on.”</w:t>
      </w:r>
    </w:p>
    <w:p w14:paraId="3E751E4A" w14:textId="77777777" w:rsidR="00164A8E" w:rsidRPr="0054056E" w:rsidRDefault="00164A8E" w:rsidP="0054056E">
      <w:pPr>
        <w:spacing w:line="300" w:lineRule="auto"/>
        <w:jc w:val="both"/>
        <w:rPr>
          <w:rFonts w:ascii="Cambria" w:hAnsi="Cambria"/>
          <w:szCs w:val="22"/>
        </w:rPr>
      </w:pPr>
    </w:p>
    <w:p w14:paraId="2E17C5CA" w14:textId="77777777" w:rsidR="00164A8E" w:rsidRPr="0054056E" w:rsidRDefault="00164A8E" w:rsidP="0054056E">
      <w:pPr>
        <w:spacing w:line="300" w:lineRule="auto"/>
        <w:jc w:val="both"/>
        <w:rPr>
          <w:rFonts w:ascii="Cambria" w:hAnsi="Cambria"/>
          <w:szCs w:val="22"/>
        </w:rPr>
      </w:pPr>
      <w:r w:rsidRPr="0054056E">
        <w:rPr>
          <w:rFonts w:ascii="Cambria" w:hAnsi="Cambria"/>
          <w:szCs w:val="22"/>
        </w:rPr>
        <w:t>He says it’s something for charities to keep in mind during their pre-Christmas canvassing drives.</w:t>
      </w:r>
    </w:p>
    <w:p w14:paraId="610BA61B" w14:textId="77777777" w:rsidR="00164A8E" w:rsidRPr="0054056E" w:rsidRDefault="00164A8E" w:rsidP="0054056E">
      <w:pPr>
        <w:spacing w:line="300" w:lineRule="auto"/>
        <w:jc w:val="both"/>
        <w:rPr>
          <w:rFonts w:ascii="Cambria" w:hAnsi="Cambria"/>
          <w:szCs w:val="22"/>
        </w:rPr>
      </w:pPr>
    </w:p>
    <w:p w14:paraId="16F03DD7" w14:textId="73F05497" w:rsidR="00164A8E" w:rsidRPr="0054056E" w:rsidRDefault="00164A8E" w:rsidP="0054056E">
      <w:pPr>
        <w:spacing w:line="300" w:lineRule="auto"/>
        <w:jc w:val="both"/>
        <w:rPr>
          <w:rFonts w:ascii="Cambria" w:hAnsi="Cambria"/>
          <w:szCs w:val="22"/>
        </w:rPr>
      </w:pPr>
      <w:r w:rsidRPr="0054056E">
        <w:rPr>
          <w:rFonts w:ascii="Cambria" w:hAnsi="Cambria"/>
          <w:szCs w:val="22"/>
        </w:rPr>
        <w:t>The study, like a huge proportion of modern psychology research, comes from experiment</w:t>
      </w:r>
      <w:r w:rsidR="0054056E" w:rsidRPr="0054056E">
        <w:rPr>
          <w:rFonts w:ascii="Cambria" w:hAnsi="Cambria"/>
          <w:szCs w:val="22"/>
        </w:rPr>
        <w:t xml:space="preserve">s on students. In this </w:t>
      </w:r>
      <w:r w:rsidRPr="0054056E">
        <w:rPr>
          <w:rFonts w:ascii="Cambria" w:hAnsi="Cambria"/>
          <w:szCs w:val="22"/>
        </w:rPr>
        <w:t>case the students were asked to give an initial show of support, such as supporting a cause on Facebook or wearing a poppy. Then they were asked to give money or volunteer as well.</w:t>
      </w:r>
    </w:p>
    <w:p w14:paraId="19812764" w14:textId="77777777" w:rsidR="00164A8E" w:rsidRPr="0054056E" w:rsidRDefault="00164A8E" w:rsidP="0054056E">
      <w:pPr>
        <w:spacing w:line="300" w:lineRule="auto"/>
        <w:jc w:val="both"/>
        <w:rPr>
          <w:rFonts w:ascii="Cambria" w:hAnsi="Cambria"/>
          <w:szCs w:val="22"/>
        </w:rPr>
      </w:pPr>
    </w:p>
    <w:p w14:paraId="0AD0E958" w14:textId="77777777" w:rsidR="00164A8E" w:rsidRPr="0054056E" w:rsidRDefault="00164A8E" w:rsidP="0054056E">
      <w:pPr>
        <w:spacing w:line="300" w:lineRule="auto"/>
        <w:jc w:val="both"/>
        <w:rPr>
          <w:rFonts w:ascii="Cambria" w:hAnsi="Cambria"/>
          <w:szCs w:val="22"/>
        </w:rPr>
      </w:pPr>
      <w:r w:rsidRPr="0054056E">
        <w:rPr>
          <w:rFonts w:ascii="Cambria" w:hAnsi="Cambria"/>
          <w:szCs w:val="22"/>
        </w:rPr>
        <w:t>The students who had made the most public displays of support initially, such as supporting on Facebook, were the lease likely to help any further, he found.</w:t>
      </w:r>
    </w:p>
    <w:p w14:paraId="0B94896C" w14:textId="77777777" w:rsidR="00164A8E" w:rsidRPr="0054056E" w:rsidRDefault="00164A8E" w:rsidP="0054056E">
      <w:pPr>
        <w:spacing w:line="300" w:lineRule="auto"/>
        <w:jc w:val="both"/>
        <w:rPr>
          <w:rFonts w:ascii="Cambria" w:hAnsi="Cambria"/>
          <w:szCs w:val="22"/>
        </w:rPr>
      </w:pPr>
    </w:p>
    <w:p w14:paraId="5C68AD67" w14:textId="77777777" w:rsidR="00164A8E" w:rsidRPr="0054056E" w:rsidRDefault="00164A8E" w:rsidP="0054056E">
      <w:pPr>
        <w:spacing w:line="300" w:lineRule="auto"/>
        <w:jc w:val="both"/>
        <w:rPr>
          <w:rFonts w:ascii="Cambria" w:hAnsi="Cambria"/>
          <w:szCs w:val="22"/>
        </w:rPr>
      </w:pPr>
      <w:r w:rsidRPr="0054056E">
        <w:rPr>
          <w:rFonts w:ascii="Cambria" w:hAnsi="Cambria"/>
          <w:szCs w:val="22"/>
        </w:rPr>
        <w:t>Kristofferson concludes that social media of all kinds are “making it easy for (users) to associate with a cause without committing resources to support it.” That, he says, is because a public display of support – such as support on Facebook – gives people the feeling that they’re getting recognition, and that’s enough for them.</w:t>
      </w:r>
    </w:p>
    <w:p w14:paraId="36D138F6" w14:textId="77777777" w:rsidR="00164A8E" w:rsidRPr="0054056E" w:rsidRDefault="00164A8E" w:rsidP="0054056E">
      <w:pPr>
        <w:spacing w:line="300" w:lineRule="auto"/>
        <w:jc w:val="both"/>
        <w:rPr>
          <w:rFonts w:ascii="Cambria" w:hAnsi="Cambria"/>
          <w:szCs w:val="22"/>
        </w:rPr>
      </w:pPr>
    </w:p>
    <w:p w14:paraId="13830877" w14:textId="77777777" w:rsidR="00164A8E" w:rsidRPr="0054056E" w:rsidRDefault="00164A8E" w:rsidP="0054056E">
      <w:pPr>
        <w:spacing w:line="300" w:lineRule="auto"/>
        <w:jc w:val="both"/>
        <w:rPr>
          <w:rFonts w:ascii="Cambria" w:hAnsi="Cambria"/>
          <w:szCs w:val="22"/>
        </w:rPr>
      </w:pPr>
      <w:r w:rsidRPr="0054056E">
        <w:rPr>
          <w:rFonts w:ascii="Cambria" w:hAnsi="Cambria"/>
          <w:szCs w:val="22"/>
        </w:rPr>
        <w:t xml:space="preserve">His study is called The Nature of Slacktivism: How the Social Observability of an Initial Act of Token Support Affects Subsequent Prosocial Action, and is published in the Journal of Consumer Research. </w:t>
      </w:r>
    </w:p>
    <w:p w14:paraId="24E88191" w14:textId="77777777" w:rsidR="00164A8E" w:rsidRPr="002A4A5D" w:rsidRDefault="00164A8E" w:rsidP="00F25B7A">
      <w:pPr>
        <w:spacing w:line="300" w:lineRule="auto"/>
        <w:rPr>
          <w:rFonts w:ascii="Cambria" w:hAnsi="Cambria"/>
          <w:sz w:val="22"/>
          <w:szCs w:val="22"/>
        </w:rPr>
      </w:pPr>
    </w:p>
    <w:p w14:paraId="06BF6455" w14:textId="77777777" w:rsidR="00164A8E" w:rsidRPr="002A4A5D" w:rsidRDefault="00164A8E" w:rsidP="00F25B7A">
      <w:pPr>
        <w:spacing w:line="300" w:lineRule="auto"/>
        <w:rPr>
          <w:rFonts w:ascii="Cambria" w:hAnsi="Cambria"/>
          <w:sz w:val="22"/>
          <w:szCs w:val="22"/>
        </w:rPr>
      </w:pPr>
      <w:r w:rsidRPr="002A4A5D">
        <w:rPr>
          <w:rFonts w:ascii="Cambria" w:hAnsi="Cambria"/>
          <w:sz w:val="22"/>
          <w:szCs w:val="22"/>
        </w:rPr>
        <w:tab/>
      </w:r>
    </w:p>
    <w:sectPr w:rsidR="00164A8E" w:rsidRPr="002A4A5D" w:rsidSect="00084C10">
      <w:type w:val="continuous"/>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057D3" w14:textId="77777777" w:rsidR="00333A95" w:rsidRDefault="00333A95" w:rsidP="00E8205A">
      <w:r>
        <w:separator/>
      </w:r>
    </w:p>
  </w:endnote>
  <w:endnote w:type="continuationSeparator" w:id="0">
    <w:p w14:paraId="61E2E72D" w14:textId="77777777" w:rsidR="00333A95" w:rsidRDefault="00333A95" w:rsidP="00E8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4D"/>
    <w:family w:val="swiss"/>
    <w:notTrueType/>
    <w:pitch w:val="variable"/>
    <w:sig w:usb0="00000003" w:usb1="00000000" w:usb2="00000000" w:usb3="00000000" w:csb0="00000001" w:csb1="00000000"/>
  </w:font>
  <w:font w:name="Times">
    <w:panose1 w:val="00000500000000020000"/>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488C" w14:textId="53982831" w:rsidR="00164A8E" w:rsidRDefault="00BC0BE0">
    <w:pPr>
      <w:pStyle w:val="Footer"/>
      <w:jc w:val="right"/>
    </w:pPr>
    <w:r>
      <w:fldChar w:fldCharType="begin"/>
    </w:r>
    <w:r>
      <w:instrText xml:space="preserve"> PAGE   \* MERGEFORMAT </w:instrText>
    </w:r>
    <w:r>
      <w:fldChar w:fldCharType="separate"/>
    </w:r>
    <w:r w:rsidR="00223D87">
      <w:rPr>
        <w:noProof/>
      </w:rPr>
      <w:t>1</w:t>
    </w:r>
    <w:r>
      <w:rPr>
        <w:noProof/>
      </w:rPr>
      <w:fldChar w:fldCharType="end"/>
    </w:r>
    <w:r w:rsidR="0054056E">
      <w:rPr>
        <w:noProof/>
      </w:rPr>
      <w:t>/9</w:t>
    </w:r>
  </w:p>
  <w:p w14:paraId="71CD0011" w14:textId="77777777" w:rsidR="00164A8E" w:rsidRDefault="00164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A0918" w14:textId="77777777" w:rsidR="00333A95" w:rsidRDefault="00333A95" w:rsidP="00E8205A">
      <w:r>
        <w:separator/>
      </w:r>
    </w:p>
  </w:footnote>
  <w:footnote w:type="continuationSeparator" w:id="0">
    <w:p w14:paraId="0650ED44" w14:textId="77777777" w:rsidR="00333A95" w:rsidRDefault="00333A95" w:rsidP="00E82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F42DC7"/>
    <w:multiLevelType w:val="hybridMultilevel"/>
    <w:tmpl w:val="D33ACEC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52304D2B"/>
    <w:multiLevelType w:val="hybridMultilevel"/>
    <w:tmpl w:val="3048906C"/>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5241545D"/>
    <w:multiLevelType w:val="hybridMultilevel"/>
    <w:tmpl w:val="DD94F3B0"/>
    <w:lvl w:ilvl="0" w:tplc="DABC1354">
      <w:start w:val="1"/>
      <w:numFmt w:val="upperLetter"/>
      <w:lvlText w:val="%1)"/>
      <w:lvlJc w:val="left"/>
      <w:pPr>
        <w:ind w:left="720" w:hanging="360"/>
      </w:pPr>
      <w:rPr>
        <w:rFonts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587D7769"/>
    <w:multiLevelType w:val="hybridMultilevel"/>
    <w:tmpl w:val="D33ACEC6"/>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5D6A046C"/>
    <w:multiLevelType w:val="hybridMultilevel"/>
    <w:tmpl w:val="68F605C8"/>
    <w:lvl w:ilvl="0" w:tplc="F03CB3BA">
      <w:start w:val="1"/>
      <w:numFmt w:val="decimal"/>
      <w:lvlText w:val="%1."/>
      <w:lvlJc w:val="left"/>
      <w:pPr>
        <w:ind w:left="1080" w:hanging="360"/>
      </w:pPr>
      <w:rPr>
        <w:rFonts w:cs="Times New Roman" w:hint="default"/>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 w15:restartNumberingAfterBreak="0">
    <w:nsid w:val="6E126D84"/>
    <w:multiLevelType w:val="hybridMultilevel"/>
    <w:tmpl w:val="5A503906"/>
    <w:lvl w:ilvl="0" w:tplc="17AC6698">
      <w:start w:val="1"/>
      <w:numFmt w:val="decimal"/>
      <w:lvlText w:val="%1."/>
      <w:lvlJc w:val="left"/>
      <w:pPr>
        <w:ind w:left="720" w:hanging="360"/>
      </w:pPr>
      <w:rPr>
        <w:rFonts w:cs="Times New Roman" w:hint="default"/>
        <w:b w:val="0"/>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0123"/>
    <w:rsid w:val="00084C10"/>
    <w:rsid w:val="000A6622"/>
    <w:rsid w:val="000D7B04"/>
    <w:rsid w:val="001425E7"/>
    <w:rsid w:val="00164A8E"/>
    <w:rsid w:val="00223D87"/>
    <w:rsid w:val="002A4A5D"/>
    <w:rsid w:val="00300E56"/>
    <w:rsid w:val="00333A95"/>
    <w:rsid w:val="0042705D"/>
    <w:rsid w:val="00490250"/>
    <w:rsid w:val="004A46A3"/>
    <w:rsid w:val="004A6411"/>
    <w:rsid w:val="004E1BB2"/>
    <w:rsid w:val="00533870"/>
    <w:rsid w:val="005342C5"/>
    <w:rsid w:val="00537D6B"/>
    <w:rsid w:val="0054056E"/>
    <w:rsid w:val="00545C66"/>
    <w:rsid w:val="005541C9"/>
    <w:rsid w:val="0055726B"/>
    <w:rsid w:val="005B0312"/>
    <w:rsid w:val="00622669"/>
    <w:rsid w:val="0067015D"/>
    <w:rsid w:val="00673F24"/>
    <w:rsid w:val="00722711"/>
    <w:rsid w:val="007D46A7"/>
    <w:rsid w:val="007E479A"/>
    <w:rsid w:val="00807692"/>
    <w:rsid w:val="0082752D"/>
    <w:rsid w:val="008417F2"/>
    <w:rsid w:val="008504DB"/>
    <w:rsid w:val="00870123"/>
    <w:rsid w:val="008C2548"/>
    <w:rsid w:val="009342DB"/>
    <w:rsid w:val="00941720"/>
    <w:rsid w:val="00991F24"/>
    <w:rsid w:val="00A02576"/>
    <w:rsid w:val="00A846CD"/>
    <w:rsid w:val="00AE53CF"/>
    <w:rsid w:val="00BC0BE0"/>
    <w:rsid w:val="00C02D39"/>
    <w:rsid w:val="00CA0819"/>
    <w:rsid w:val="00DB553E"/>
    <w:rsid w:val="00DF7422"/>
    <w:rsid w:val="00E029AD"/>
    <w:rsid w:val="00E06F57"/>
    <w:rsid w:val="00E32B73"/>
    <w:rsid w:val="00E355EF"/>
    <w:rsid w:val="00E8205A"/>
    <w:rsid w:val="00EA4B02"/>
    <w:rsid w:val="00F25B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EDC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553E"/>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0123"/>
    <w:pPr>
      <w:ind w:left="720"/>
      <w:contextualSpacing/>
    </w:pPr>
  </w:style>
  <w:style w:type="table" w:styleId="TableGrid">
    <w:name w:val="Table Grid"/>
    <w:basedOn w:val="TableNormal"/>
    <w:uiPriority w:val="99"/>
    <w:rsid w:val="00DF7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8205A"/>
    <w:pPr>
      <w:tabs>
        <w:tab w:val="center" w:pos="4680"/>
        <w:tab w:val="right" w:pos="9360"/>
      </w:tabs>
    </w:pPr>
  </w:style>
  <w:style w:type="character" w:customStyle="1" w:styleId="HeaderChar">
    <w:name w:val="Header Char"/>
    <w:link w:val="Header"/>
    <w:uiPriority w:val="99"/>
    <w:locked/>
    <w:rsid w:val="00E8205A"/>
    <w:rPr>
      <w:rFonts w:cs="Times New Roman"/>
      <w:sz w:val="24"/>
      <w:szCs w:val="24"/>
    </w:rPr>
  </w:style>
  <w:style w:type="paragraph" w:styleId="Footer">
    <w:name w:val="footer"/>
    <w:basedOn w:val="Normal"/>
    <w:link w:val="FooterChar"/>
    <w:uiPriority w:val="99"/>
    <w:rsid w:val="00E8205A"/>
    <w:pPr>
      <w:tabs>
        <w:tab w:val="center" w:pos="4680"/>
        <w:tab w:val="right" w:pos="9360"/>
      </w:tabs>
    </w:pPr>
  </w:style>
  <w:style w:type="character" w:customStyle="1" w:styleId="FooterChar">
    <w:name w:val="Footer Char"/>
    <w:link w:val="Footer"/>
    <w:uiPriority w:val="99"/>
    <w:locked/>
    <w:rsid w:val="00E8205A"/>
    <w:rPr>
      <w:rFonts w:cs="Times New Roman"/>
      <w:sz w:val="24"/>
      <w:szCs w:val="24"/>
    </w:rPr>
  </w:style>
  <w:style w:type="paragraph" w:styleId="NoSpacing">
    <w:name w:val="No Spacing"/>
    <w:uiPriority w:val="99"/>
    <w:qFormat/>
    <w:rsid w:val="00E8205A"/>
    <w:rPr>
      <w:sz w:val="24"/>
      <w:szCs w:val="24"/>
      <w:lang w:val="en-US"/>
    </w:rPr>
  </w:style>
  <w:style w:type="paragraph" w:styleId="BalloonText">
    <w:name w:val="Balloon Text"/>
    <w:basedOn w:val="Normal"/>
    <w:link w:val="BalloonTextChar"/>
    <w:uiPriority w:val="99"/>
    <w:rsid w:val="00E8205A"/>
    <w:rPr>
      <w:rFonts w:ascii="Tahoma" w:hAnsi="Tahoma" w:cs="Tahoma"/>
      <w:sz w:val="16"/>
      <w:szCs w:val="16"/>
    </w:rPr>
  </w:style>
  <w:style w:type="character" w:customStyle="1" w:styleId="BalloonTextChar">
    <w:name w:val="Balloon Text Char"/>
    <w:link w:val="BalloonText"/>
    <w:uiPriority w:val="99"/>
    <w:locked/>
    <w:rsid w:val="00E820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774808">
      <w:bodyDiv w:val="1"/>
      <w:marLeft w:val="0"/>
      <w:marRight w:val="0"/>
      <w:marTop w:val="0"/>
      <w:marBottom w:val="0"/>
      <w:divBdr>
        <w:top w:val="none" w:sz="0" w:space="0" w:color="auto"/>
        <w:left w:val="none" w:sz="0" w:space="0" w:color="auto"/>
        <w:bottom w:val="none" w:sz="0" w:space="0" w:color="auto"/>
        <w:right w:val="none" w:sz="0" w:space="0" w:color="auto"/>
      </w:divBdr>
    </w:div>
    <w:div w:id="390160088">
      <w:bodyDiv w:val="1"/>
      <w:marLeft w:val="0"/>
      <w:marRight w:val="0"/>
      <w:marTop w:val="0"/>
      <w:marBottom w:val="0"/>
      <w:divBdr>
        <w:top w:val="none" w:sz="0" w:space="0" w:color="auto"/>
        <w:left w:val="none" w:sz="0" w:space="0" w:color="auto"/>
        <w:bottom w:val="none" w:sz="0" w:space="0" w:color="auto"/>
        <w:right w:val="none" w:sz="0" w:space="0" w:color="auto"/>
      </w:divBdr>
    </w:div>
    <w:div w:id="1713264269">
      <w:marLeft w:val="0"/>
      <w:marRight w:val="0"/>
      <w:marTop w:val="0"/>
      <w:marBottom w:val="0"/>
      <w:divBdr>
        <w:top w:val="none" w:sz="0" w:space="0" w:color="auto"/>
        <w:left w:val="none" w:sz="0" w:space="0" w:color="auto"/>
        <w:bottom w:val="none" w:sz="0" w:space="0" w:color="auto"/>
        <w:right w:val="none" w:sz="0" w:space="0" w:color="auto"/>
      </w:divBdr>
    </w:div>
    <w:div w:id="1757748852">
      <w:bodyDiv w:val="1"/>
      <w:marLeft w:val="0"/>
      <w:marRight w:val="0"/>
      <w:marTop w:val="0"/>
      <w:marBottom w:val="0"/>
      <w:divBdr>
        <w:top w:val="none" w:sz="0" w:space="0" w:color="auto"/>
        <w:left w:val="none" w:sz="0" w:space="0" w:color="auto"/>
        <w:bottom w:val="none" w:sz="0" w:space="0" w:color="auto"/>
        <w:right w:val="none" w:sz="0" w:space="0" w:color="auto"/>
      </w:divBdr>
    </w:div>
    <w:div w:id="18341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9EAAEE-7C52-AB4F-802E-32BEE9A6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9</Pages>
  <Words>1495</Words>
  <Characters>7238</Characters>
  <Application>Microsoft Office Word</Application>
  <DocSecurity>0</DocSecurity>
  <Lines>556</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Geek</dc:creator>
  <cp:keywords/>
  <dc:description/>
  <cp:lastModifiedBy>ncparsons@outlook.com</cp:lastModifiedBy>
  <cp:revision>24</cp:revision>
  <cp:lastPrinted>2015-10-14T11:48:00Z</cp:lastPrinted>
  <dcterms:created xsi:type="dcterms:W3CDTF">2015-10-13T20:34:00Z</dcterms:created>
  <dcterms:modified xsi:type="dcterms:W3CDTF">2025-04-06T01:24:00Z</dcterms:modified>
  <cp:category/>
</cp:coreProperties>
</file>