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08321" w14:textId="77777777" w:rsidR="00CA227F" w:rsidRPr="00383BD0" w:rsidRDefault="00CA227F" w:rsidP="00CA227F">
      <w:pPr>
        <w:spacing w:line="480" w:lineRule="auto"/>
        <w:rPr>
          <w:b/>
        </w:rPr>
      </w:pPr>
      <w:bookmarkStart w:id="0" w:name="_GoBack"/>
      <w:r>
        <w:rPr>
          <w:b/>
        </w:rPr>
        <w:t xml:space="preserve">CGG3O </w:t>
      </w:r>
      <w:r w:rsidRPr="00383BD0">
        <w:rPr>
          <w:b/>
        </w:rPr>
        <w:t xml:space="preserve">| </w:t>
      </w:r>
      <w:r>
        <w:rPr>
          <w:b/>
        </w:rPr>
        <w:t>Travel and Tourism: A Geographic Perspective</w:t>
      </w:r>
    </w:p>
    <w:p w14:paraId="3A2340BC" w14:textId="603D99BD" w:rsidR="00CA227F" w:rsidRPr="00383BD0" w:rsidRDefault="00CA227F" w:rsidP="00CA227F">
      <w:pPr>
        <w:spacing w:line="480" w:lineRule="auto"/>
        <w:rPr>
          <w:b/>
        </w:rPr>
      </w:pPr>
      <w:r w:rsidRPr="00383BD0">
        <w:rPr>
          <w:b/>
        </w:rPr>
        <w:t xml:space="preserve">UNIT </w:t>
      </w:r>
      <w:r>
        <w:rPr>
          <w:b/>
        </w:rPr>
        <w:t xml:space="preserve">3 </w:t>
      </w:r>
      <w:r w:rsidRPr="00383BD0">
        <w:rPr>
          <w:b/>
        </w:rPr>
        <w:t xml:space="preserve">| </w:t>
      </w:r>
      <w:r>
        <w:rPr>
          <w:b/>
        </w:rPr>
        <w:t>Culture</w:t>
      </w:r>
      <w:r>
        <w:rPr>
          <w:b/>
        </w:rPr>
        <w:t xml:space="preserve"> and Tourism </w:t>
      </w:r>
    </w:p>
    <w:p w14:paraId="3485DCB3" w14:textId="0E707F18" w:rsidR="00CA227F" w:rsidRPr="00383BD0" w:rsidRDefault="00CA227F" w:rsidP="00CA227F">
      <w:pPr>
        <w:spacing w:line="480" w:lineRule="auto"/>
        <w:rPr>
          <w:b/>
        </w:rPr>
      </w:pPr>
      <w:r>
        <w:rPr>
          <w:b/>
        </w:rPr>
        <w:t>Test</w:t>
      </w:r>
      <w:r w:rsidRPr="00383BD0">
        <w:rPr>
          <w:b/>
        </w:rPr>
        <w:t xml:space="preserve"> </w:t>
      </w:r>
      <w:r>
        <w:rPr>
          <w:b/>
        </w:rPr>
        <w:t>3</w:t>
      </w:r>
      <w:r>
        <w:rPr>
          <w:b/>
        </w:rPr>
        <w:t>.1</w:t>
      </w:r>
    </w:p>
    <w:bookmarkEnd w:id="0"/>
    <w:p w14:paraId="70B1D949" w14:textId="5653CE70" w:rsidR="00C33936" w:rsidRDefault="00CA227F" w:rsidP="001C3368">
      <w:pPr>
        <w:pStyle w:val="ListParagraph"/>
        <w:numPr>
          <w:ilvl w:val="0"/>
          <w:numId w:val="1"/>
        </w:numPr>
        <w:spacing w:line="360" w:lineRule="auto"/>
      </w:pPr>
      <w:r>
        <w:t xml:space="preserve">What is urban tourism? </w:t>
      </w:r>
    </w:p>
    <w:p w14:paraId="71E9C2B9" w14:textId="77777777" w:rsidR="00C33936" w:rsidRDefault="00C33936" w:rsidP="001C3368">
      <w:pPr>
        <w:spacing w:line="360" w:lineRule="auto"/>
      </w:pPr>
    </w:p>
    <w:p w14:paraId="2FE02121" w14:textId="77777777" w:rsidR="00C33936" w:rsidRDefault="00C33936" w:rsidP="001C3368">
      <w:pPr>
        <w:pStyle w:val="ListParagraph"/>
        <w:numPr>
          <w:ilvl w:val="0"/>
          <w:numId w:val="1"/>
        </w:numPr>
        <w:spacing w:line="360" w:lineRule="auto"/>
      </w:pPr>
      <w:r>
        <w:t>Name 3 types of activities urban tourism could include</w:t>
      </w:r>
    </w:p>
    <w:p w14:paraId="400E61DD" w14:textId="77777777" w:rsidR="00C33936" w:rsidRDefault="00C33936" w:rsidP="001C3368">
      <w:pPr>
        <w:spacing w:line="360" w:lineRule="auto"/>
      </w:pPr>
    </w:p>
    <w:p w14:paraId="02CD3D12" w14:textId="77777777" w:rsidR="00C33936" w:rsidRDefault="00C33936" w:rsidP="001C3368">
      <w:pPr>
        <w:pStyle w:val="ListParagraph"/>
        <w:numPr>
          <w:ilvl w:val="0"/>
          <w:numId w:val="1"/>
        </w:numPr>
        <w:spacing w:line="360" w:lineRule="auto"/>
      </w:pPr>
      <w:r>
        <w:t>Describe the core-periphery model using the blank diagram below</w:t>
      </w:r>
    </w:p>
    <w:p w14:paraId="16AC9097" w14:textId="77777777" w:rsidR="00C33936" w:rsidRDefault="001C3368" w:rsidP="001C3368">
      <w:pPr>
        <w:pStyle w:val="ListParagraph"/>
        <w:spacing w:line="360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39273" wp14:editId="654633FF">
                <wp:simplePos x="0" y="0"/>
                <wp:positionH relativeFrom="column">
                  <wp:posOffset>685800</wp:posOffset>
                </wp:positionH>
                <wp:positionV relativeFrom="paragraph">
                  <wp:posOffset>156210</wp:posOffset>
                </wp:positionV>
                <wp:extent cx="3771900" cy="1929130"/>
                <wp:effectExtent l="50800" t="25400" r="88900" b="102870"/>
                <wp:wrapThrough wrapText="bothSides">
                  <wp:wrapPolygon edited="0">
                    <wp:start x="8145" y="-284"/>
                    <wp:lineTo x="1455" y="0"/>
                    <wp:lineTo x="1455" y="4550"/>
                    <wp:lineTo x="-291" y="4550"/>
                    <wp:lineTo x="-291" y="13367"/>
                    <wp:lineTo x="-145" y="15073"/>
                    <wp:lineTo x="2036" y="18201"/>
                    <wp:lineTo x="2036" y="19055"/>
                    <wp:lineTo x="7273" y="22183"/>
                    <wp:lineTo x="8436" y="22467"/>
                    <wp:lineTo x="13236" y="22467"/>
                    <wp:lineTo x="13964" y="22183"/>
                    <wp:lineTo x="19636" y="18770"/>
                    <wp:lineTo x="19782" y="18201"/>
                    <wp:lineTo x="21818" y="13935"/>
                    <wp:lineTo x="21818" y="13651"/>
                    <wp:lineTo x="21964" y="9385"/>
                    <wp:lineTo x="21964" y="9101"/>
                    <wp:lineTo x="20364" y="4835"/>
                    <wp:lineTo x="20218" y="3413"/>
                    <wp:lineTo x="15127" y="0"/>
                    <wp:lineTo x="13527" y="-284"/>
                    <wp:lineTo x="8145" y="-284"/>
                  </wp:wrapPolygon>
                </wp:wrapThrough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192913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Oval 5" o:spid="_x0000_s1026" style="position:absolute;margin-left:54pt;margin-top:12.3pt;width:297pt;height:15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" filled="f" strokecolor="#4579b8 [3044]">
                <v:shadow on="t" opacity="22937f" mv:blur="40000f" origin=",.5" offset="0,23000emu"/>
                <w10:wrap type="through"/>
              </v:oval>
            </w:pict>
          </mc:Fallback>
        </mc:AlternateContent>
      </w:r>
    </w:p>
    <w:p w14:paraId="7533BB69" w14:textId="77777777" w:rsidR="00C33936" w:rsidRDefault="00C33936" w:rsidP="001C3368">
      <w:pPr>
        <w:pStyle w:val="ListParagraph"/>
        <w:spacing w:line="360" w:lineRule="auto"/>
        <w:ind w:left="360"/>
      </w:pPr>
    </w:p>
    <w:p w14:paraId="5CA991B8" w14:textId="77777777" w:rsidR="00C33936" w:rsidRDefault="001C3368" w:rsidP="001C3368">
      <w:pPr>
        <w:pStyle w:val="ListParagraph"/>
        <w:spacing w:line="360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459EE5" wp14:editId="76ED8830">
                <wp:simplePos x="0" y="0"/>
                <wp:positionH relativeFrom="column">
                  <wp:posOffset>1485900</wp:posOffset>
                </wp:positionH>
                <wp:positionV relativeFrom="paragraph">
                  <wp:posOffset>62865</wp:posOffset>
                </wp:positionV>
                <wp:extent cx="1028700" cy="1028700"/>
                <wp:effectExtent l="50800" t="25400" r="88900" b="114300"/>
                <wp:wrapThrough wrapText="bothSides">
                  <wp:wrapPolygon edited="0">
                    <wp:start x="6400" y="-533"/>
                    <wp:lineTo x="-1067" y="0"/>
                    <wp:lineTo x="-1067" y="16000"/>
                    <wp:lineTo x="-533" y="18133"/>
                    <wp:lineTo x="5333" y="22933"/>
                    <wp:lineTo x="6933" y="23467"/>
                    <wp:lineTo x="14933" y="23467"/>
                    <wp:lineTo x="15467" y="22933"/>
                    <wp:lineTo x="22400" y="17600"/>
                    <wp:lineTo x="22400" y="17067"/>
                    <wp:lineTo x="22933" y="9067"/>
                    <wp:lineTo x="22933" y="7467"/>
                    <wp:lineTo x="17600" y="1600"/>
                    <wp:lineTo x="15467" y="-533"/>
                    <wp:lineTo x="6400" y="-533"/>
                  </wp:wrapPolygon>
                </wp:wrapThrough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0287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oval id="Oval 6" o:spid="_x0000_s1026" style="position:absolute;margin-left:117pt;margin-top:4.95pt;width:81pt;height:8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" fillcolor="#bfbfbf [2412]" strokecolor="black [3040]">
                <v:shadow on="t" opacity="22937f" mv:blur="40000f" origin=",.5" offset="0,23000emu"/>
                <w10:wrap type="through"/>
              </v:oval>
            </w:pict>
          </mc:Fallback>
        </mc:AlternateContent>
      </w:r>
    </w:p>
    <w:p w14:paraId="7048334E" w14:textId="77777777" w:rsidR="00C33936" w:rsidRDefault="00C33936" w:rsidP="001C3368">
      <w:pPr>
        <w:pStyle w:val="ListParagraph"/>
        <w:spacing w:line="360" w:lineRule="auto"/>
        <w:ind w:left="360"/>
      </w:pPr>
    </w:p>
    <w:p w14:paraId="1CE53405" w14:textId="77777777" w:rsidR="00C33936" w:rsidRDefault="00C33936" w:rsidP="001C3368">
      <w:pPr>
        <w:pStyle w:val="ListParagraph"/>
        <w:spacing w:line="360" w:lineRule="auto"/>
        <w:ind w:left="360"/>
      </w:pPr>
    </w:p>
    <w:p w14:paraId="200960E3" w14:textId="77777777" w:rsidR="00C33936" w:rsidRDefault="00C33936" w:rsidP="001C3368">
      <w:pPr>
        <w:pStyle w:val="ListParagraph"/>
        <w:spacing w:line="360" w:lineRule="auto"/>
        <w:ind w:left="360"/>
      </w:pPr>
    </w:p>
    <w:p w14:paraId="22D6995E" w14:textId="77777777" w:rsidR="00C33936" w:rsidRDefault="00C33936" w:rsidP="001C3368">
      <w:pPr>
        <w:pStyle w:val="ListParagraph"/>
        <w:spacing w:line="360" w:lineRule="auto"/>
        <w:ind w:left="360"/>
      </w:pPr>
    </w:p>
    <w:p w14:paraId="1DC667C5" w14:textId="77777777" w:rsidR="001C3368" w:rsidRDefault="001C3368" w:rsidP="001C3368">
      <w:pPr>
        <w:spacing w:line="360" w:lineRule="auto"/>
      </w:pPr>
    </w:p>
    <w:p w14:paraId="5F87A204" w14:textId="77777777" w:rsidR="001C3368" w:rsidRDefault="001C3368" w:rsidP="001C3368">
      <w:pPr>
        <w:spacing w:line="360" w:lineRule="auto"/>
      </w:pPr>
    </w:p>
    <w:p w14:paraId="715F6F28" w14:textId="77777777" w:rsidR="00C33936" w:rsidRDefault="00C33936" w:rsidP="001C3368">
      <w:pPr>
        <w:pStyle w:val="ListParagraph"/>
        <w:numPr>
          <w:ilvl w:val="0"/>
          <w:numId w:val="1"/>
        </w:numPr>
        <w:spacing w:line="360" w:lineRule="auto"/>
      </w:pPr>
      <w:r>
        <w:t xml:space="preserve">Why is it so common to see nearly </w:t>
      </w:r>
      <w:r w:rsidRPr="00C33936">
        <w:rPr>
          <w:i/>
        </w:rPr>
        <w:t>everything</w:t>
      </w:r>
      <w:r>
        <w:t xml:space="preserve"> in the core?</w:t>
      </w:r>
    </w:p>
    <w:p w14:paraId="75384D76" w14:textId="77777777" w:rsidR="00C33936" w:rsidRDefault="00C33936" w:rsidP="001C3368">
      <w:pPr>
        <w:spacing w:line="360" w:lineRule="auto"/>
      </w:pPr>
    </w:p>
    <w:p w14:paraId="0C00927E" w14:textId="77777777" w:rsidR="00C33936" w:rsidRDefault="00C33936" w:rsidP="001C3368">
      <w:pPr>
        <w:pStyle w:val="ListParagraph"/>
        <w:numPr>
          <w:ilvl w:val="0"/>
          <w:numId w:val="1"/>
        </w:numPr>
        <w:spacing w:line="360" w:lineRule="auto"/>
      </w:pPr>
      <w:r>
        <w:t>Site and situation describe the:</w:t>
      </w:r>
    </w:p>
    <w:p w14:paraId="0D00B189" w14:textId="77777777" w:rsidR="001C3368" w:rsidRDefault="001C3368" w:rsidP="001C3368">
      <w:pPr>
        <w:spacing w:line="360" w:lineRule="auto"/>
      </w:pPr>
    </w:p>
    <w:p w14:paraId="6EA78C5D" w14:textId="77777777" w:rsidR="001C3368" w:rsidRDefault="001C3368" w:rsidP="001C3368">
      <w:pPr>
        <w:pStyle w:val="ListParagraph"/>
        <w:numPr>
          <w:ilvl w:val="0"/>
          <w:numId w:val="1"/>
        </w:numPr>
        <w:spacing w:line="360" w:lineRule="auto"/>
      </w:pPr>
      <w:r>
        <w:t>Infrastructure includes:</w:t>
      </w:r>
    </w:p>
    <w:p w14:paraId="2CC0C372" w14:textId="77777777" w:rsidR="001C3368" w:rsidRDefault="001C3368" w:rsidP="001C3368">
      <w:pPr>
        <w:spacing w:line="360" w:lineRule="auto"/>
      </w:pPr>
    </w:p>
    <w:p w14:paraId="7A16C966" w14:textId="77777777" w:rsidR="001C3368" w:rsidRDefault="001C3368" w:rsidP="001C3368">
      <w:pPr>
        <w:pStyle w:val="ListParagraph"/>
        <w:numPr>
          <w:ilvl w:val="0"/>
          <w:numId w:val="1"/>
        </w:numPr>
        <w:spacing w:line="360" w:lineRule="auto"/>
      </w:pPr>
      <w:r>
        <w:t>From our discussion about Toronto and attracting tourists with tax dollars, how are the tourism industry and the wellbeing of a city interconnected?</w:t>
      </w:r>
    </w:p>
    <w:p w14:paraId="49209251" w14:textId="77777777" w:rsidR="001C3368" w:rsidRDefault="001C3368" w:rsidP="001C3368">
      <w:pPr>
        <w:spacing w:line="360" w:lineRule="auto"/>
      </w:pPr>
    </w:p>
    <w:p w14:paraId="019A0B64" w14:textId="77777777" w:rsidR="001C3368" w:rsidRDefault="001C3368" w:rsidP="001C3368">
      <w:pPr>
        <w:pStyle w:val="ListParagraph"/>
        <w:numPr>
          <w:ilvl w:val="0"/>
          <w:numId w:val="1"/>
        </w:numPr>
        <w:spacing w:line="360" w:lineRule="auto"/>
      </w:pPr>
      <w:r>
        <w:t>From Departures [Japan], which one of these was not a transportation infrastructure depicted in the show: Airports, Rail, Bus, Taxi (automotive), Helicopter.</w:t>
      </w:r>
    </w:p>
    <w:p w14:paraId="0DB3A644" w14:textId="77777777" w:rsidR="001C3368" w:rsidRDefault="001C3368" w:rsidP="001C3368">
      <w:pPr>
        <w:spacing w:line="360" w:lineRule="auto"/>
      </w:pPr>
    </w:p>
    <w:p w14:paraId="3FFE3541" w14:textId="77777777" w:rsidR="001C3368" w:rsidRDefault="001C3368" w:rsidP="001C3368">
      <w:pPr>
        <w:pStyle w:val="ListParagraph"/>
        <w:numPr>
          <w:ilvl w:val="0"/>
          <w:numId w:val="1"/>
        </w:numPr>
        <w:spacing w:line="360" w:lineRule="auto"/>
      </w:pPr>
      <w:r>
        <w:t>Name 3 types of activities associated with urban travel that occurred in</w:t>
      </w:r>
      <w:r w:rsidR="00294B53">
        <w:t xml:space="preserve"> Tokyo during</w:t>
      </w:r>
      <w:r>
        <w:t xml:space="preserve"> Departures</w:t>
      </w:r>
    </w:p>
    <w:p w14:paraId="164DC696" w14:textId="77777777" w:rsidR="001C3368" w:rsidRDefault="001C3368" w:rsidP="001C3368">
      <w:pPr>
        <w:spacing w:line="360" w:lineRule="auto"/>
      </w:pPr>
    </w:p>
    <w:p w14:paraId="40C81AB2" w14:textId="77777777" w:rsidR="001C3368" w:rsidRDefault="001C3368" w:rsidP="001C3368">
      <w:pPr>
        <w:spacing w:line="360" w:lineRule="auto"/>
      </w:pPr>
    </w:p>
    <w:p w14:paraId="57B4ECF7" w14:textId="2E615F07" w:rsidR="00096A09" w:rsidRDefault="001C3368" w:rsidP="001C3368">
      <w:pPr>
        <w:pStyle w:val="ListParagraph"/>
        <w:numPr>
          <w:ilvl w:val="0"/>
          <w:numId w:val="1"/>
        </w:numPr>
        <w:spacing w:line="360" w:lineRule="auto"/>
      </w:pPr>
      <w:r>
        <w:t>Name 3 factors that make Tokyo a world class city</w:t>
      </w:r>
      <w:r w:rsidR="00096A09">
        <w:br w:type="page"/>
      </w:r>
    </w:p>
    <w:p w14:paraId="2AEBBBA2" w14:textId="77777777" w:rsidR="00CA227F" w:rsidRPr="00383BD0" w:rsidRDefault="00CA227F" w:rsidP="00CA227F">
      <w:pPr>
        <w:spacing w:line="480" w:lineRule="auto"/>
        <w:rPr>
          <w:b/>
        </w:rPr>
      </w:pPr>
      <w:r>
        <w:rPr>
          <w:b/>
        </w:rPr>
        <w:lastRenderedPageBreak/>
        <w:t xml:space="preserve">CGG3O </w:t>
      </w:r>
      <w:r w:rsidRPr="00383BD0">
        <w:rPr>
          <w:b/>
        </w:rPr>
        <w:t xml:space="preserve">| </w:t>
      </w:r>
      <w:r>
        <w:rPr>
          <w:b/>
        </w:rPr>
        <w:t>Travel and Tourism: A Geographic Perspective</w:t>
      </w:r>
    </w:p>
    <w:p w14:paraId="308A0F64" w14:textId="041EA9DD" w:rsidR="00CA227F" w:rsidRPr="00383BD0" w:rsidRDefault="00CA227F" w:rsidP="00CA227F">
      <w:pPr>
        <w:spacing w:line="480" w:lineRule="auto"/>
        <w:rPr>
          <w:b/>
        </w:rPr>
      </w:pPr>
      <w:r w:rsidRPr="00383BD0">
        <w:rPr>
          <w:b/>
        </w:rPr>
        <w:t xml:space="preserve">UNIT </w:t>
      </w:r>
      <w:r>
        <w:rPr>
          <w:b/>
        </w:rPr>
        <w:t xml:space="preserve">3 </w:t>
      </w:r>
      <w:r w:rsidRPr="00383BD0">
        <w:rPr>
          <w:b/>
        </w:rPr>
        <w:t xml:space="preserve">| </w:t>
      </w:r>
      <w:r>
        <w:rPr>
          <w:b/>
        </w:rPr>
        <w:t xml:space="preserve">Culture </w:t>
      </w:r>
      <w:r>
        <w:rPr>
          <w:b/>
        </w:rPr>
        <w:t xml:space="preserve">and Tourism </w:t>
      </w:r>
    </w:p>
    <w:p w14:paraId="3B7D4B7E" w14:textId="2A676C3E" w:rsidR="00CA227F" w:rsidRPr="00383BD0" w:rsidRDefault="00CA227F" w:rsidP="00CA227F">
      <w:pPr>
        <w:spacing w:line="480" w:lineRule="auto"/>
        <w:rPr>
          <w:b/>
        </w:rPr>
      </w:pPr>
      <w:r>
        <w:rPr>
          <w:b/>
        </w:rPr>
        <w:t>Test</w:t>
      </w:r>
      <w:r w:rsidRPr="00383BD0">
        <w:rPr>
          <w:b/>
        </w:rPr>
        <w:t xml:space="preserve"> </w:t>
      </w:r>
      <w:r>
        <w:rPr>
          <w:b/>
        </w:rPr>
        <w:t>3.1</w:t>
      </w:r>
    </w:p>
    <w:p w14:paraId="16554C67" w14:textId="77777777" w:rsidR="00096A09" w:rsidRDefault="00096A09" w:rsidP="00CA227F">
      <w:pPr>
        <w:pStyle w:val="ListParagraph"/>
        <w:numPr>
          <w:ilvl w:val="0"/>
          <w:numId w:val="2"/>
        </w:numPr>
        <w:spacing w:line="360" w:lineRule="auto"/>
      </w:pPr>
      <w:r>
        <w:t>According to your textbook, urban tourism is:</w:t>
      </w:r>
    </w:p>
    <w:p w14:paraId="6160CB2E" w14:textId="77777777" w:rsidR="00096A09" w:rsidRPr="00E42CBE" w:rsidRDefault="00096A09" w:rsidP="00096A09">
      <w:pPr>
        <w:spacing w:line="360" w:lineRule="auto"/>
        <w:rPr>
          <w:color w:val="FF0000"/>
          <w:sz w:val="22"/>
          <w:szCs w:val="22"/>
        </w:rPr>
      </w:pPr>
      <w:r w:rsidRPr="00E42CBE">
        <w:rPr>
          <w:color w:val="FF0000"/>
          <w:sz w:val="22"/>
          <w:szCs w:val="22"/>
        </w:rPr>
        <w:t xml:space="preserve">Experiencing the excitement of a big city and all the services it has to offer (pg. 10) </w:t>
      </w:r>
    </w:p>
    <w:p w14:paraId="595F93A7" w14:textId="77777777" w:rsidR="00096A09" w:rsidRDefault="00096A09" w:rsidP="00CA227F">
      <w:pPr>
        <w:pStyle w:val="ListParagraph"/>
        <w:numPr>
          <w:ilvl w:val="0"/>
          <w:numId w:val="2"/>
        </w:numPr>
        <w:spacing w:line="360" w:lineRule="auto"/>
      </w:pPr>
      <w:r>
        <w:t>Name 3 types of activities urban tourism could include</w:t>
      </w:r>
    </w:p>
    <w:p w14:paraId="42B055BE" w14:textId="77777777" w:rsidR="00096A09" w:rsidRPr="00E42CBE" w:rsidRDefault="00096A09" w:rsidP="00CA227F">
      <w:pPr>
        <w:numPr>
          <w:ilvl w:val="1"/>
          <w:numId w:val="2"/>
        </w:numPr>
        <w:spacing w:line="360" w:lineRule="auto"/>
        <w:rPr>
          <w:color w:val="FF0000"/>
          <w:sz w:val="22"/>
          <w:szCs w:val="22"/>
        </w:rPr>
      </w:pPr>
      <w:r w:rsidRPr="00E42CBE">
        <w:rPr>
          <w:color w:val="FF0000"/>
          <w:sz w:val="22"/>
          <w:szCs w:val="22"/>
        </w:rPr>
        <w:t>Services (restaurants, spas, hotels, etc.)</w:t>
      </w:r>
    </w:p>
    <w:p w14:paraId="01D63F55" w14:textId="77777777" w:rsidR="00096A09" w:rsidRPr="00E42CBE" w:rsidRDefault="00096A09" w:rsidP="00CA227F">
      <w:pPr>
        <w:numPr>
          <w:ilvl w:val="1"/>
          <w:numId w:val="2"/>
        </w:numPr>
        <w:spacing w:line="360" w:lineRule="auto"/>
        <w:rPr>
          <w:color w:val="FF0000"/>
          <w:sz w:val="22"/>
          <w:szCs w:val="22"/>
        </w:rPr>
      </w:pPr>
      <w:r w:rsidRPr="00E42CBE">
        <w:rPr>
          <w:color w:val="FF0000"/>
          <w:sz w:val="22"/>
          <w:szCs w:val="22"/>
        </w:rPr>
        <w:t>Entertainment (clubs, shows, sports, etc.)</w:t>
      </w:r>
    </w:p>
    <w:p w14:paraId="1348432C" w14:textId="77777777" w:rsidR="00096A09" w:rsidRPr="00E42CBE" w:rsidRDefault="00096A09" w:rsidP="00CA227F">
      <w:pPr>
        <w:numPr>
          <w:ilvl w:val="1"/>
          <w:numId w:val="2"/>
        </w:numPr>
        <w:spacing w:line="360" w:lineRule="auto"/>
        <w:rPr>
          <w:color w:val="FF0000"/>
          <w:sz w:val="22"/>
          <w:szCs w:val="22"/>
        </w:rPr>
      </w:pPr>
      <w:r w:rsidRPr="00E42CBE">
        <w:rPr>
          <w:color w:val="FF0000"/>
          <w:sz w:val="22"/>
          <w:szCs w:val="22"/>
        </w:rPr>
        <w:t xml:space="preserve">Shopping (retail that is only available in larger cities) </w:t>
      </w:r>
    </w:p>
    <w:p w14:paraId="5645B7AB" w14:textId="77777777" w:rsidR="00096A09" w:rsidRPr="00E42CBE" w:rsidRDefault="00096A09" w:rsidP="00CA227F">
      <w:pPr>
        <w:numPr>
          <w:ilvl w:val="1"/>
          <w:numId w:val="2"/>
        </w:numPr>
        <w:spacing w:line="360" w:lineRule="auto"/>
        <w:rPr>
          <w:color w:val="FF0000"/>
          <w:sz w:val="22"/>
          <w:szCs w:val="22"/>
        </w:rPr>
      </w:pPr>
      <w:r w:rsidRPr="00E42CBE">
        <w:rPr>
          <w:color w:val="FF0000"/>
          <w:sz w:val="22"/>
          <w:szCs w:val="22"/>
        </w:rPr>
        <w:t>Architecture (unique buildings or neighbourhoods)</w:t>
      </w:r>
    </w:p>
    <w:p w14:paraId="4BA3ECF1" w14:textId="77777777" w:rsidR="00096A09" w:rsidRPr="00E42CBE" w:rsidRDefault="00096A09" w:rsidP="00CA227F">
      <w:pPr>
        <w:numPr>
          <w:ilvl w:val="1"/>
          <w:numId w:val="2"/>
        </w:numPr>
        <w:spacing w:line="360" w:lineRule="auto"/>
        <w:rPr>
          <w:color w:val="FF0000"/>
          <w:sz w:val="22"/>
          <w:szCs w:val="22"/>
        </w:rPr>
      </w:pPr>
      <w:r w:rsidRPr="00E42CBE">
        <w:rPr>
          <w:color w:val="FF0000"/>
          <w:sz w:val="22"/>
          <w:szCs w:val="22"/>
        </w:rPr>
        <w:t>Culture (museums, galleries, ethnic districts, etc.)</w:t>
      </w:r>
    </w:p>
    <w:p w14:paraId="6AC5C0E0" w14:textId="77777777" w:rsidR="00096A09" w:rsidRDefault="00096A09" w:rsidP="00CA227F">
      <w:pPr>
        <w:pStyle w:val="ListParagraph"/>
        <w:numPr>
          <w:ilvl w:val="0"/>
          <w:numId w:val="2"/>
        </w:numPr>
        <w:spacing w:line="360" w:lineRule="auto"/>
      </w:pPr>
      <w:r>
        <w:t>Describe the core-periphery model using the blank diagram below</w:t>
      </w:r>
    </w:p>
    <w:p w14:paraId="3F853DB9" w14:textId="77777777" w:rsidR="00096A09" w:rsidRDefault="00096A09" w:rsidP="00096A09">
      <w:pPr>
        <w:pStyle w:val="ListParagraph"/>
        <w:spacing w:line="360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8571F4" wp14:editId="17715610">
                <wp:simplePos x="0" y="0"/>
                <wp:positionH relativeFrom="column">
                  <wp:posOffset>685800</wp:posOffset>
                </wp:positionH>
                <wp:positionV relativeFrom="paragraph">
                  <wp:posOffset>156210</wp:posOffset>
                </wp:positionV>
                <wp:extent cx="3771900" cy="1929130"/>
                <wp:effectExtent l="50800" t="25400" r="88900" b="102870"/>
                <wp:wrapThrough wrapText="bothSides">
                  <wp:wrapPolygon edited="0">
                    <wp:start x="8145" y="-284"/>
                    <wp:lineTo x="1455" y="0"/>
                    <wp:lineTo x="1455" y="4550"/>
                    <wp:lineTo x="-291" y="4550"/>
                    <wp:lineTo x="-291" y="13367"/>
                    <wp:lineTo x="-145" y="15073"/>
                    <wp:lineTo x="2036" y="18201"/>
                    <wp:lineTo x="2036" y="19055"/>
                    <wp:lineTo x="7273" y="22183"/>
                    <wp:lineTo x="8436" y="22467"/>
                    <wp:lineTo x="13236" y="22467"/>
                    <wp:lineTo x="13964" y="22183"/>
                    <wp:lineTo x="19636" y="18770"/>
                    <wp:lineTo x="19782" y="18201"/>
                    <wp:lineTo x="21818" y="13935"/>
                    <wp:lineTo x="21818" y="13651"/>
                    <wp:lineTo x="21964" y="9385"/>
                    <wp:lineTo x="21964" y="9101"/>
                    <wp:lineTo x="20364" y="4835"/>
                    <wp:lineTo x="20218" y="3413"/>
                    <wp:lineTo x="15127" y="0"/>
                    <wp:lineTo x="13527" y="-284"/>
                    <wp:lineTo x="8145" y="-284"/>
                  </wp:wrapPolygon>
                </wp:wrapThrough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192913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3D7E99" w14:textId="77777777" w:rsidR="00096A09" w:rsidRDefault="00096A09" w:rsidP="00096A09">
                            <w:pPr>
                              <w:jc w:val="right"/>
                              <w:rPr>
                                <w:color w:val="FF0000"/>
                              </w:rPr>
                            </w:pPr>
                            <w:r w:rsidRPr="00E8221B">
                              <w:rPr>
                                <w:b/>
                                <w:color w:val="FF0000"/>
                              </w:rPr>
                              <w:t>Periphery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(have nots)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Most goods and</w:t>
                            </w:r>
                          </w:p>
                          <w:p w14:paraId="792E9AD4" w14:textId="77777777" w:rsidR="00096A09" w:rsidRDefault="00096A09" w:rsidP="00096A09">
                            <w:pPr>
                              <w:jc w:val="righ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resources sent to</w:t>
                            </w:r>
                          </w:p>
                          <w:p w14:paraId="0BF6C2C3" w14:textId="77777777" w:rsidR="00096A09" w:rsidRPr="00E8221B" w:rsidRDefault="00096A09" w:rsidP="00096A09">
                            <w:pPr>
                              <w:jc w:val="righ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the core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8571F4" id="Oval 1" o:spid="_x0000_s1026" style="position:absolute;left:0;text-align:left;margin-left:54pt;margin-top:12.3pt;width:297pt;height:15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" filled="f" strokecolor="#4579b8 [3044]">
                <v:shadow on="t" color="black" opacity="22937f" origin=",.5" offset="0,.63889mm"/>
                <v:textbox>
                  <w:txbxContent>
                    <w:p w14:paraId="533D7E99" w14:textId="77777777" w:rsidR="00096A09" w:rsidRDefault="00096A09" w:rsidP="00096A09">
                      <w:pPr>
                        <w:jc w:val="right"/>
                        <w:rPr>
                          <w:color w:val="FF0000"/>
                        </w:rPr>
                      </w:pPr>
                      <w:r w:rsidRPr="00E8221B">
                        <w:rPr>
                          <w:b/>
                          <w:color w:val="FF0000"/>
                        </w:rPr>
                        <w:t>Periphery</w:t>
                      </w:r>
                      <w:r>
                        <w:rPr>
                          <w:color w:val="FF0000"/>
                        </w:rPr>
                        <w:br/>
                        <w:t>(have nots)</w:t>
                      </w:r>
                      <w:r>
                        <w:rPr>
                          <w:color w:val="FF0000"/>
                        </w:rPr>
                        <w:br/>
                        <w:t>Most goods and</w:t>
                      </w:r>
                    </w:p>
                    <w:p w14:paraId="792E9AD4" w14:textId="77777777" w:rsidR="00096A09" w:rsidRDefault="00096A09" w:rsidP="00096A09">
                      <w:pPr>
                        <w:jc w:val="right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resources sent to</w:t>
                      </w:r>
                    </w:p>
                    <w:p w14:paraId="0BF6C2C3" w14:textId="77777777" w:rsidR="00096A09" w:rsidRPr="00E8221B" w:rsidRDefault="00096A09" w:rsidP="00096A09">
                      <w:pPr>
                        <w:jc w:val="right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the core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</w:p>
    <w:p w14:paraId="759DAEDB" w14:textId="77777777" w:rsidR="00096A09" w:rsidRDefault="00096A09" w:rsidP="00096A09">
      <w:pPr>
        <w:pStyle w:val="ListParagraph"/>
        <w:spacing w:line="360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FF7508" wp14:editId="7039B036">
                <wp:simplePos x="0" y="0"/>
                <wp:positionH relativeFrom="column">
                  <wp:posOffset>1143000</wp:posOffset>
                </wp:positionH>
                <wp:positionV relativeFrom="paragraph">
                  <wp:posOffset>212725</wp:posOffset>
                </wp:positionV>
                <wp:extent cx="1371600" cy="1371600"/>
                <wp:effectExtent l="50800" t="25400" r="76200" b="101600"/>
                <wp:wrapThrough wrapText="bothSides">
                  <wp:wrapPolygon edited="0">
                    <wp:start x="7200" y="-400"/>
                    <wp:lineTo x="-400" y="0"/>
                    <wp:lineTo x="-800" y="16000"/>
                    <wp:lineTo x="2000" y="19200"/>
                    <wp:lineTo x="6400" y="22400"/>
                    <wp:lineTo x="7600" y="22800"/>
                    <wp:lineTo x="14000" y="22800"/>
                    <wp:lineTo x="14400" y="22400"/>
                    <wp:lineTo x="19600" y="19200"/>
                    <wp:lineTo x="22400" y="13200"/>
                    <wp:lineTo x="22400" y="12800"/>
                    <wp:lineTo x="22000" y="6800"/>
                    <wp:lineTo x="22000" y="6000"/>
                    <wp:lineTo x="16400" y="800"/>
                    <wp:lineTo x="14400" y="-400"/>
                    <wp:lineTo x="7200" y="-400"/>
                  </wp:wrapPolygon>
                </wp:wrapThrough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F552E1" w14:textId="77777777" w:rsidR="00096A09" w:rsidRPr="00E8221B" w:rsidRDefault="00096A09" w:rsidP="00096A09">
                            <w:pPr>
                              <w:jc w:val="center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E8221B"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  <w:t>Core</w:t>
                            </w:r>
                            <w:r w:rsidRPr="00E8221B">
                              <w:rPr>
                                <w:color w:val="FF0000"/>
                                <w:sz w:val="22"/>
                                <w:szCs w:val="22"/>
                              </w:rPr>
                              <w:br/>
                              <w:t>(haves)</w:t>
                            </w:r>
                          </w:p>
                          <w:p w14:paraId="5E7938CF" w14:textId="77777777" w:rsidR="00096A09" w:rsidRPr="00E8221B" w:rsidRDefault="00096A09" w:rsidP="00096A09">
                            <w:pPr>
                              <w:jc w:val="center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E8221B">
                              <w:rPr>
                                <w:color w:val="FF0000"/>
                                <w:sz w:val="22"/>
                                <w:szCs w:val="22"/>
                              </w:rPr>
                              <w:t>opportunity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FF7508" id="Oval 2" o:spid="_x0000_s1027" style="position:absolute;left:0;text-align:left;margin-left:90pt;margin-top:16.75pt;width:108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" fillcolor="#bfbfbf [2412]" strokecolor="black [3040]">
                <v:shadow on="t" color="black" opacity="22937f" origin=",.5" offset="0,.63889mm"/>
                <v:textbox>
                  <w:txbxContent>
                    <w:p w14:paraId="00F552E1" w14:textId="77777777" w:rsidR="00096A09" w:rsidRPr="00E8221B" w:rsidRDefault="00096A09" w:rsidP="00096A09">
                      <w:pPr>
                        <w:jc w:val="center"/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E8221B">
                        <w:rPr>
                          <w:b/>
                          <w:color w:val="FF0000"/>
                          <w:sz w:val="22"/>
                          <w:szCs w:val="22"/>
                        </w:rPr>
                        <w:t>Core</w:t>
                      </w:r>
                      <w:r w:rsidRPr="00E8221B">
                        <w:rPr>
                          <w:color w:val="FF0000"/>
                          <w:sz w:val="22"/>
                          <w:szCs w:val="22"/>
                        </w:rPr>
                        <w:br/>
                        <w:t>(haves)</w:t>
                      </w:r>
                    </w:p>
                    <w:p w14:paraId="5E7938CF" w14:textId="77777777" w:rsidR="00096A09" w:rsidRPr="00E8221B" w:rsidRDefault="00096A09" w:rsidP="00096A09">
                      <w:pPr>
                        <w:jc w:val="center"/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E8221B">
                        <w:rPr>
                          <w:color w:val="FF0000"/>
                          <w:sz w:val="22"/>
                          <w:szCs w:val="22"/>
                        </w:rPr>
                        <w:t>opportunity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</w:p>
    <w:p w14:paraId="3D4A00CB" w14:textId="77777777" w:rsidR="00096A09" w:rsidRDefault="00096A09" w:rsidP="00096A09">
      <w:pPr>
        <w:pStyle w:val="ListParagraph"/>
        <w:spacing w:line="360" w:lineRule="auto"/>
        <w:ind w:left="360"/>
      </w:pPr>
    </w:p>
    <w:p w14:paraId="5B0D41B0" w14:textId="77777777" w:rsidR="00096A09" w:rsidRDefault="00096A09" w:rsidP="00096A09">
      <w:pPr>
        <w:pStyle w:val="ListParagraph"/>
        <w:spacing w:line="360" w:lineRule="auto"/>
        <w:ind w:left="360"/>
      </w:pPr>
    </w:p>
    <w:p w14:paraId="269DE3E4" w14:textId="77777777" w:rsidR="00096A09" w:rsidRDefault="00096A09" w:rsidP="00096A09">
      <w:pPr>
        <w:pStyle w:val="ListParagraph"/>
        <w:spacing w:line="360" w:lineRule="auto"/>
        <w:ind w:left="360"/>
      </w:pPr>
    </w:p>
    <w:p w14:paraId="123C6B56" w14:textId="77777777" w:rsidR="00096A09" w:rsidRDefault="00096A09" w:rsidP="00096A09">
      <w:pPr>
        <w:pStyle w:val="ListParagraph"/>
        <w:spacing w:line="360" w:lineRule="auto"/>
        <w:ind w:left="360"/>
      </w:pPr>
    </w:p>
    <w:p w14:paraId="32EE7CFD" w14:textId="77777777" w:rsidR="00096A09" w:rsidRDefault="00096A09" w:rsidP="00096A09">
      <w:pPr>
        <w:pStyle w:val="ListParagraph"/>
        <w:spacing w:line="360" w:lineRule="auto"/>
        <w:ind w:left="360"/>
      </w:pPr>
    </w:p>
    <w:p w14:paraId="023DB8FA" w14:textId="77777777" w:rsidR="00096A09" w:rsidRDefault="00096A09" w:rsidP="00096A09">
      <w:pPr>
        <w:spacing w:line="360" w:lineRule="auto"/>
      </w:pPr>
    </w:p>
    <w:p w14:paraId="14EDF1BD" w14:textId="77777777" w:rsidR="00096A09" w:rsidRDefault="00096A09" w:rsidP="00CA227F">
      <w:pPr>
        <w:pStyle w:val="ListParagraph"/>
        <w:numPr>
          <w:ilvl w:val="0"/>
          <w:numId w:val="2"/>
        </w:numPr>
        <w:spacing w:line="360" w:lineRule="auto"/>
      </w:pPr>
      <w:r>
        <w:t xml:space="preserve">Why is it so common to see nearly </w:t>
      </w:r>
      <w:r w:rsidRPr="00C33936">
        <w:rPr>
          <w:i/>
        </w:rPr>
        <w:t>everything</w:t>
      </w:r>
      <w:r>
        <w:t xml:space="preserve"> in the core?</w:t>
      </w:r>
    </w:p>
    <w:p w14:paraId="075FABDE" w14:textId="77777777" w:rsidR="00096A09" w:rsidRPr="00E42CBE" w:rsidRDefault="00096A09" w:rsidP="00096A09">
      <w:pPr>
        <w:spacing w:line="360" w:lineRule="auto"/>
        <w:rPr>
          <w:color w:val="FF0000"/>
          <w:sz w:val="22"/>
          <w:szCs w:val="22"/>
        </w:rPr>
      </w:pPr>
      <w:r w:rsidRPr="00E42CBE">
        <w:rPr>
          <w:color w:val="FF0000"/>
          <w:sz w:val="22"/>
          <w:szCs w:val="22"/>
        </w:rPr>
        <w:t>The direction of flow of goods, resources and people is toward the core</w:t>
      </w:r>
    </w:p>
    <w:p w14:paraId="7C5123B5" w14:textId="77777777" w:rsidR="00096A09" w:rsidRDefault="00096A09" w:rsidP="00CA227F">
      <w:pPr>
        <w:pStyle w:val="ListParagraph"/>
        <w:numPr>
          <w:ilvl w:val="0"/>
          <w:numId w:val="2"/>
        </w:numPr>
        <w:spacing w:line="360" w:lineRule="auto"/>
      </w:pPr>
      <w:r>
        <w:t>Site and situation describe the:</w:t>
      </w:r>
    </w:p>
    <w:p w14:paraId="4FD3E292" w14:textId="77777777" w:rsidR="00096A09" w:rsidRPr="00E42CBE" w:rsidRDefault="00096A09" w:rsidP="00096A09">
      <w:pPr>
        <w:spacing w:line="360" w:lineRule="auto"/>
        <w:rPr>
          <w:color w:val="FF0000"/>
          <w:sz w:val="22"/>
          <w:szCs w:val="22"/>
        </w:rPr>
      </w:pPr>
      <w:r w:rsidRPr="00E42CBE">
        <w:rPr>
          <w:color w:val="FF0000"/>
          <w:sz w:val="22"/>
          <w:szCs w:val="22"/>
        </w:rPr>
        <w:t>Landforms, climate, economic factors of a city</w:t>
      </w:r>
    </w:p>
    <w:p w14:paraId="0EA7D2C9" w14:textId="77777777" w:rsidR="00096A09" w:rsidRDefault="00096A09" w:rsidP="00CA227F">
      <w:pPr>
        <w:pStyle w:val="ListParagraph"/>
        <w:numPr>
          <w:ilvl w:val="0"/>
          <w:numId w:val="2"/>
        </w:numPr>
        <w:spacing w:line="360" w:lineRule="auto"/>
      </w:pPr>
      <w:r>
        <w:t>Infrastructure includes:</w:t>
      </w:r>
    </w:p>
    <w:p w14:paraId="574E1108" w14:textId="77777777" w:rsidR="00096A09" w:rsidRPr="00E42CBE" w:rsidRDefault="00096A09" w:rsidP="00096A09">
      <w:pPr>
        <w:spacing w:line="360" w:lineRule="auto"/>
        <w:rPr>
          <w:color w:val="FF0000"/>
          <w:sz w:val="22"/>
          <w:szCs w:val="22"/>
        </w:rPr>
      </w:pPr>
      <w:r w:rsidRPr="00E42CBE">
        <w:rPr>
          <w:color w:val="FF0000"/>
          <w:sz w:val="22"/>
          <w:szCs w:val="22"/>
        </w:rPr>
        <w:t>Transportation, electricity, water, phone services, communications, etc.</w:t>
      </w:r>
    </w:p>
    <w:p w14:paraId="68F03998" w14:textId="77777777" w:rsidR="00096A09" w:rsidRDefault="00096A09" w:rsidP="00CA227F">
      <w:pPr>
        <w:pStyle w:val="ListParagraph"/>
        <w:numPr>
          <w:ilvl w:val="0"/>
          <w:numId w:val="2"/>
        </w:numPr>
        <w:spacing w:line="360" w:lineRule="auto"/>
      </w:pPr>
      <w:r>
        <w:t>From our discussion about Toronto and attracting tourists with tax dollars, how are the tourism industry and the wellbeing of a city interconnected?</w:t>
      </w:r>
    </w:p>
    <w:p w14:paraId="62DE6651" w14:textId="77777777" w:rsidR="00096A09" w:rsidRPr="00E42CBE" w:rsidRDefault="00096A09" w:rsidP="00096A09">
      <w:pPr>
        <w:spacing w:line="360" w:lineRule="auto"/>
        <w:rPr>
          <w:color w:val="FF0000"/>
          <w:sz w:val="22"/>
          <w:szCs w:val="22"/>
        </w:rPr>
      </w:pPr>
      <w:r w:rsidRPr="00E42CBE">
        <w:rPr>
          <w:color w:val="FF0000"/>
          <w:sz w:val="22"/>
          <w:szCs w:val="22"/>
        </w:rPr>
        <w:t>Because one requires the other to be successful (an unhealthy city attracts fewer tourists and a poor tourism industry economically hurts a city –which hurts its financial resources to do good for it’s people)</w:t>
      </w:r>
    </w:p>
    <w:p w14:paraId="09081310" w14:textId="77777777" w:rsidR="00096A09" w:rsidRDefault="00096A09" w:rsidP="00CA227F">
      <w:pPr>
        <w:pStyle w:val="ListParagraph"/>
        <w:numPr>
          <w:ilvl w:val="0"/>
          <w:numId w:val="2"/>
        </w:numPr>
        <w:spacing w:line="360" w:lineRule="auto"/>
      </w:pPr>
      <w:r>
        <w:t>From Departures [Japan], which one of these was not a transportation infrastructure depicted in the show: Airports, Rail, Bus, Taxi (automotive), Helicopter.</w:t>
      </w:r>
    </w:p>
    <w:p w14:paraId="15CFF3EE" w14:textId="77777777" w:rsidR="00096A09" w:rsidRPr="00E42CBE" w:rsidRDefault="00096A09" w:rsidP="00096A09">
      <w:pPr>
        <w:spacing w:line="360" w:lineRule="auto"/>
        <w:rPr>
          <w:color w:val="FF0000"/>
          <w:sz w:val="22"/>
          <w:szCs w:val="22"/>
        </w:rPr>
      </w:pPr>
      <w:r w:rsidRPr="00E42CBE">
        <w:rPr>
          <w:color w:val="FF0000"/>
          <w:sz w:val="22"/>
          <w:szCs w:val="22"/>
        </w:rPr>
        <w:t>Helicopter</w:t>
      </w:r>
    </w:p>
    <w:p w14:paraId="65CD9DE4" w14:textId="77777777" w:rsidR="00096A09" w:rsidRDefault="00096A09" w:rsidP="00CA227F">
      <w:pPr>
        <w:pStyle w:val="ListParagraph"/>
        <w:numPr>
          <w:ilvl w:val="0"/>
          <w:numId w:val="2"/>
        </w:numPr>
        <w:spacing w:line="360" w:lineRule="auto"/>
      </w:pPr>
      <w:r>
        <w:t>Name 3 types of activities associated with urban travel that occurred in Tokyo during Departures</w:t>
      </w:r>
    </w:p>
    <w:p w14:paraId="1C2F2905" w14:textId="77777777" w:rsidR="00096A09" w:rsidRPr="00E42CBE" w:rsidRDefault="00096A09" w:rsidP="00096A09">
      <w:pPr>
        <w:spacing w:line="360" w:lineRule="auto"/>
        <w:rPr>
          <w:color w:val="FF0000"/>
          <w:sz w:val="22"/>
          <w:szCs w:val="22"/>
        </w:rPr>
      </w:pPr>
      <w:r w:rsidRPr="00E42CBE">
        <w:rPr>
          <w:color w:val="FF0000"/>
          <w:sz w:val="22"/>
          <w:szCs w:val="22"/>
        </w:rPr>
        <w:lastRenderedPageBreak/>
        <w:t>Services, entertainment, culture, architecture</w:t>
      </w:r>
    </w:p>
    <w:p w14:paraId="58455B96" w14:textId="77777777" w:rsidR="00096A09" w:rsidRDefault="00096A09" w:rsidP="00CA227F">
      <w:pPr>
        <w:pStyle w:val="ListParagraph"/>
        <w:numPr>
          <w:ilvl w:val="0"/>
          <w:numId w:val="2"/>
        </w:numPr>
        <w:spacing w:line="360" w:lineRule="auto"/>
      </w:pPr>
      <w:r>
        <w:t>Name 3 factors that make Tokyo a world class city</w:t>
      </w:r>
    </w:p>
    <w:p w14:paraId="68876A34" w14:textId="13B5007E" w:rsidR="001C3368" w:rsidRPr="00096A09" w:rsidRDefault="00096A09" w:rsidP="00096A09">
      <w:pPr>
        <w:spacing w:line="360" w:lineRule="auto"/>
        <w:rPr>
          <w:color w:val="FF0000"/>
          <w:sz w:val="22"/>
          <w:szCs w:val="22"/>
        </w:rPr>
      </w:pPr>
      <w:r w:rsidRPr="00E42CBE">
        <w:rPr>
          <w:color w:val="FF0000"/>
          <w:sz w:val="22"/>
          <w:szCs w:val="22"/>
        </w:rPr>
        <w:t>Population, Size and Situation, History, Major Attractions, Unique Image, Infrastructure, Tourist Data</w:t>
      </w:r>
    </w:p>
    <w:sectPr w:rsidR="001C3368" w:rsidRPr="00096A09" w:rsidSect="001C336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11065"/>
    <w:multiLevelType w:val="hybridMultilevel"/>
    <w:tmpl w:val="E9A861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E108A3"/>
    <w:multiLevelType w:val="hybridMultilevel"/>
    <w:tmpl w:val="E9A861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936"/>
    <w:rsid w:val="00045178"/>
    <w:rsid w:val="00096A09"/>
    <w:rsid w:val="001C3368"/>
    <w:rsid w:val="00294B53"/>
    <w:rsid w:val="00301082"/>
    <w:rsid w:val="00C33936"/>
    <w:rsid w:val="00CA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1850F"/>
  <w14:defaultImageDpi w14:val="300"/>
  <w15:docId w15:val="{BEF2A044-6210-5241-B262-25AC51E6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9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39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93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407</Words>
  <Characters>2197</Characters>
  <Application>Microsoft Office Word</Application>
  <DocSecurity>0</DocSecurity>
  <Lines>70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 Geek</dc:creator>
  <cp:keywords/>
  <dc:description/>
  <cp:lastModifiedBy>ncparsons@outlook.com</cp:lastModifiedBy>
  <cp:revision>4</cp:revision>
  <dcterms:created xsi:type="dcterms:W3CDTF">2013-11-14T23:15:00Z</dcterms:created>
  <dcterms:modified xsi:type="dcterms:W3CDTF">2021-09-04T19:11:00Z</dcterms:modified>
  <cp:category/>
</cp:coreProperties>
</file>