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32B793" w14:textId="28F67E28" w:rsidR="00217E7D" w:rsidRPr="00CF5D44" w:rsidRDefault="00CF5D44" w:rsidP="00217E7D">
      <w:pPr>
        <w:jc w:val="center"/>
        <w:rPr>
          <w:rFonts w:ascii="Cambria" w:hAnsi="Cambria"/>
          <w:sz w:val="40"/>
          <w:szCs w:val="40"/>
        </w:rPr>
      </w:pPr>
      <w:bookmarkStart w:id="0" w:name="_GoBack"/>
      <w:bookmarkEnd w:id="0"/>
      <w:r w:rsidRPr="00CF5D44">
        <w:rPr>
          <w:rFonts w:ascii="Cambria" w:hAnsi="Cambria"/>
          <w:sz w:val="40"/>
          <w:szCs w:val="40"/>
        </w:rPr>
        <w:t>SCHOOL LOGO</w:t>
      </w:r>
    </w:p>
    <w:p w14:paraId="6CB9367A" w14:textId="77777777" w:rsidR="00217E7D" w:rsidRPr="00897CC8" w:rsidRDefault="00217E7D" w:rsidP="00217E7D">
      <w:pPr>
        <w:jc w:val="center"/>
        <w:rPr>
          <w:rFonts w:ascii="Cambria" w:hAnsi="Cambria"/>
          <w:sz w:val="16"/>
          <w:szCs w:val="16"/>
        </w:rPr>
      </w:pPr>
    </w:p>
    <w:p w14:paraId="186BC961" w14:textId="77777777" w:rsidR="00217E7D" w:rsidRPr="00897CC8" w:rsidRDefault="00217E7D" w:rsidP="00217E7D">
      <w:pPr>
        <w:jc w:val="center"/>
        <w:rPr>
          <w:rFonts w:ascii="Cambria" w:hAnsi="Cambria"/>
          <w:sz w:val="32"/>
          <w:szCs w:val="32"/>
        </w:rPr>
      </w:pPr>
      <w:r w:rsidRPr="00897CC8">
        <w:rPr>
          <w:rFonts w:ascii="Cambria" w:hAnsi="Cambria"/>
          <w:sz w:val="32"/>
          <w:szCs w:val="32"/>
        </w:rPr>
        <w:t>FINAL EXAM</w:t>
      </w:r>
    </w:p>
    <w:p w14:paraId="7A1946CE" w14:textId="13528E0A" w:rsidR="00217E7D" w:rsidRPr="00897CC8" w:rsidRDefault="00217E7D" w:rsidP="00217E7D">
      <w:pPr>
        <w:pStyle w:val="NoSpacing"/>
        <w:spacing w:line="360" w:lineRule="auto"/>
        <w:rPr>
          <w:rFonts w:ascii="Cambria" w:hAnsi="Cambria"/>
          <w:lang w:val="en-CA"/>
        </w:rPr>
      </w:pPr>
      <w:r w:rsidRPr="00897CC8">
        <w:rPr>
          <w:rFonts w:ascii="Cambria" w:hAnsi="Cambria"/>
          <w:lang w:val="en-CA"/>
        </w:rPr>
        <w:t xml:space="preserve">Name of Course: </w:t>
      </w:r>
      <w:r w:rsidR="006A27F1">
        <w:rPr>
          <w:rFonts w:ascii="Cambria" w:hAnsi="Cambria"/>
          <w:lang w:val="en-CA"/>
        </w:rPr>
        <w:t>Canadian World Issues</w:t>
      </w:r>
      <w:r w:rsidRPr="00897CC8">
        <w:rPr>
          <w:rFonts w:ascii="Cambria" w:hAnsi="Cambria"/>
          <w:lang w:val="en-CA"/>
        </w:rPr>
        <w:tab/>
      </w:r>
      <w:r w:rsidRPr="00897CC8">
        <w:rPr>
          <w:rFonts w:ascii="Cambria" w:hAnsi="Cambria"/>
          <w:lang w:val="en-CA"/>
        </w:rPr>
        <w:tab/>
      </w:r>
      <w:r w:rsidRPr="00897CC8">
        <w:rPr>
          <w:rFonts w:ascii="Cambria" w:hAnsi="Cambria"/>
          <w:lang w:val="en-CA"/>
        </w:rPr>
        <w:tab/>
      </w:r>
      <w:r w:rsidRPr="00897CC8">
        <w:rPr>
          <w:rFonts w:ascii="Cambria" w:hAnsi="Cambria"/>
          <w:lang w:val="en-CA"/>
        </w:rPr>
        <w:tab/>
      </w:r>
      <w:r w:rsidRPr="00897CC8">
        <w:rPr>
          <w:rFonts w:ascii="Cambria" w:hAnsi="Cambria"/>
          <w:lang w:val="en-CA"/>
        </w:rPr>
        <w:tab/>
      </w:r>
      <w:r w:rsidRPr="00897CC8">
        <w:rPr>
          <w:rFonts w:ascii="Cambria" w:hAnsi="Cambria"/>
          <w:lang w:val="en-CA"/>
        </w:rPr>
        <w:tab/>
        <w:t xml:space="preserve">Teacher: </w:t>
      </w:r>
    </w:p>
    <w:p w14:paraId="36BE525C" w14:textId="0CD7AB3B" w:rsidR="00217E7D" w:rsidRPr="00897CC8" w:rsidRDefault="006A27F1" w:rsidP="00217E7D">
      <w:pPr>
        <w:pStyle w:val="NoSpacing"/>
        <w:spacing w:line="360" w:lineRule="auto"/>
        <w:rPr>
          <w:rFonts w:ascii="Cambria" w:hAnsi="Cambria"/>
          <w:lang w:val="en-CA"/>
        </w:rPr>
      </w:pPr>
      <w:r>
        <w:rPr>
          <w:rFonts w:ascii="Cambria" w:hAnsi="Cambria"/>
          <w:lang w:val="en-CA"/>
        </w:rPr>
        <w:t>Course Code:</w:t>
      </w:r>
      <w:r>
        <w:rPr>
          <w:rFonts w:ascii="Cambria" w:hAnsi="Cambria"/>
          <w:lang w:val="en-CA"/>
        </w:rPr>
        <w:tab/>
        <w:t xml:space="preserve">CGW4U </w:t>
      </w:r>
      <w:r>
        <w:rPr>
          <w:rFonts w:ascii="Cambria" w:hAnsi="Cambria"/>
          <w:lang w:val="en-CA"/>
        </w:rPr>
        <w:tab/>
      </w:r>
      <w:r w:rsidR="00217E7D" w:rsidRPr="00897CC8">
        <w:rPr>
          <w:rFonts w:ascii="Cambria" w:hAnsi="Cambria"/>
          <w:lang w:val="en-CA"/>
        </w:rPr>
        <w:tab/>
        <w:t xml:space="preserve">                     </w:t>
      </w:r>
      <w:r w:rsidR="00217E7D" w:rsidRPr="00897CC8">
        <w:rPr>
          <w:rFonts w:ascii="Cambria" w:hAnsi="Cambria"/>
          <w:lang w:val="en-CA"/>
        </w:rPr>
        <w:tab/>
      </w:r>
      <w:r w:rsidR="00217E7D" w:rsidRPr="00897CC8">
        <w:rPr>
          <w:rFonts w:ascii="Cambria" w:hAnsi="Cambria"/>
          <w:lang w:val="en-CA"/>
        </w:rPr>
        <w:tab/>
      </w:r>
      <w:r w:rsidR="00217E7D" w:rsidRPr="00897CC8">
        <w:rPr>
          <w:rFonts w:ascii="Cambria" w:hAnsi="Cambria"/>
          <w:lang w:val="en-CA"/>
        </w:rPr>
        <w:tab/>
      </w:r>
      <w:r w:rsidR="00217E7D" w:rsidRPr="00897CC8">
        <w:rPr>
          <w:rFonts w:ascii="Cambria" w:hAnsi="Cambria"/>
          <w:lang w:val="en-CA"/>
        </w:rPr>
        <w:tab/>
      </w:r>
      <w:r w:rsidR="00217E7D" w:rsidRPr="00897CC8">
        <w:rPr>
          <w:rFonts w:ascii="Cambria" w:hAnsi="Cambria"/>
          <w:lang w:val="en-CA"/>
        </w:rPr>
        <w:tab/>
        <w:t>Length of Exam: 2 hours</w:t>
      </w:r>
    </w:p>
    <w:p w14:paraId="3E6A6146" w14:textId="1C89DC4D" w:rsidR="00217E7D" w:rsidRPr="00897CC8" w:rsidRDefault="00217E7D" w:rsidP="00217E7D">
      <w:pPr>
        <w:pStyle w:val="NoSpacing"/>
        <w:spacing w:line="360" w:lineRule="auto"/>
        <w:rPr>
          <w:rFonts w:ascii="Cambria" w:hAnsi="Cambria"/>
          <w:lang w:val="en-CA"/>
        </w:rPr>
      </w:pPr>
      <w:r w:rsidRPr="00897CC8">
        <w:rPr>
          <w:rFonts w:ascii="Cambria" w:hAnsi="Cambria"/>
          <w:lang w:val="en-CA"/>
        </w:rPr>
        <w:t>Date:</w:t>
      </w:r>
      <w:r w:rsidR="00CF5D44">
        <w:rPr>
          <w:rFonts w:ascii="Cambria" w:hAnsi="Cambria"/>
          <w:lang w:val="en-CA"/>
        </w:rPr>
        <w:tab/>
      </w:r>
      <w:r w:rsidR="006A27F1">
        <w:rPr>
          <w:rFonts w:ascii="Cambria" w:hAnsi="Cambria"/>
          <w:lang w:val="en-CA"/>
        </w:rPr>
        <w:tab/>
      </w:r>
      <w:r w:rsidR="006A27F1">
        <w:rPr>
          <w:rFonts w:ascii="Cambria" w:hAnsi="Cambria"/>
          <w:lang w:val="en-CA"/>
        </w:rPr>
        <w:tab/>
      </w:r>
      <w:r w:rsidR="00AC3DD3">
        <w:rPr>
          <w:rFonts w:ascii="Cambria" w:hAnsi="Cambria"/>
          <w:lang w:val="en-CA"/>
        </w:rPr>
        <w:tab/>
      </w:r>
      <w:r w:rsidR="00AC3DD3">
        <w:rPr>
          <w:rFonts w:ascii="Cambria" w:hAnsi="Cambria"/>
          <w:lang w:val="en-CA"/>
        </w:rPr>
        <w:tab/>
      </w:r>
      <w:r w:rsidR="00AC3DD3">
        <w:rPr>
          <w:rFonts w:ascii="Cambria" w:hAnsi="Cambria"/>
          <w:lang w:val="en-CA"/>
        </w:rPr>
        <w:tab/>
      </w:r>
      <w:r w:rsidR="00AC3DD3">
        <w:rPr>
          <w:rFonts w:ascii="Cambria" w:hAnsi="Cambria"/>
          <w:lang w:val="en-CA"/>
        </w:rPr>
        <w:tab/>
      </w:r>
      <w:r w:rsidR="00AC3DD3">
        <w:rPr>
          <w:rFonts w:ascii="Cambria" w:hAnsi="Cambria"/>
          <w:lang w:val="en-CA"/>
        </w:rPr>
        <w:tab/>
      </w:r>
      <w:r w:rsidR="001E430A">
        <w:rPr>
          <w:rFonts w:ascii="Cambria" w:hAnsi="Cambria"/>
          <w:lang w:val="en-CA"/>
        </w:rPr>
        <w:tab/>
      </w:r>
      <w:r w:rsidR="00FC3B0E">
        <w:rPr>
          <w:rFonts w:ascii="Cambria" w:hAnsi="Cambria"/>
          <w:lang w:val="en-CA"/>
        </w:rPr>
        <w:tab/>
      </w:r>
      <w:r w:rsidR="00FC3B0E">
        <w:rPr>
          <w:rFonts w:ascii="Cambria" w:hAnsi="Cambria"/>
          <w:lang w:val="en-CA"/>
        </w:rPr>
        <w:tab/>
        <w:t>Pages: 10</w:t>
      </w:r>
    </w:p>
    <w:p w14:paraId="122289B5" w14:textId="77777777" w:rsidR="00217E7D" w:rsidRPr="00897CC8" w:rsidRDefault="00217E7D" w:rsidP="00217E7D">
      <w:pPr>
        <w:pStyle w:val="NoSpacing"/>
        <w:spacing w:line="360" w:lineRule="auto"/>
        <w:rPr>
          <w:rFonts w:ascii="Cambria" w:hAnsi="Cambria"/>
          <w:lang w:val="en-CA"/>
        </w:rPr>
      </w:pPr>
    </w:p>
    <w:p w14:paraId="52099EF9" w14:textId="77777777" w:rsidR="00217E7D" w:rsidRPr="00897CC8" w:rsidRDefault="00217E7D" w:rsidP="00217E7D">
      <w:pPr>
        <w:spacing w:line="360" w:lineRule="auto"/>
        <w:jc w:val="center"/>
        <w:rPr>
          <w:rFonts w:ascii="Cambria" w:hAnsi="Cambria"/>
          <w:sz w:val="28"/>
          <w:szCs w:val="28"/>
        </w:rPr>
      </w:pPr>
      <w:r w:rsidRPr="00897CC8">
        <w:rPr>
          <w:rFonts w:ascii="Cambria" w:hAnsi="Cambria"/>
          <w:sz w:val="28"/>
          <w:szCs w:val="28"/>
        </w:rPr>
        <w:t>Name of Student:</w:t>
      </w:r>
      <w:r w:rsidRPr="00897CC8">
        <w:rPr>
          <w:rFonts w:ascii="Cambria" w:hAnsi="Cambria"/>
          <w:sz w:val="28"/>
          <w:szCs w:val="28"/>
        </w:rPr>
        <w:tab/>
        <w:t>_________________________</w:t>
      </w:r>
    </w:p>
    <w:p w14:paraId="56249577" w14:textId="77777777" w:rsidR="00217E7D" w:rsidRPr="00897CC8" w:rsidRDefault="00217E7D" w:rsidP="00217E7D">
      <w:pPr>
        <w:spacing w:line="360" w:lineRule="auto"/>
        <w:jc w:val="center"/>
        <w:rPr>
          <w:rFonts w:ascii="Cambria" w:hAnsi="Cambria"/>
          <w:szCs w:val="28"/>
        </w:rPr>
      </w:pPr>
    </w:p>
    <w:tbl>
      <w:tblPr>
        <w:tblW w:w="7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34"/>
      </w:tblGrid>
      <w:tr w:rsidR="00217E7D" w:rsidRPr="00897CC8" w14:paraId="40B11356" w14:textId="77777777" w:rsidTr="00846476">
        <w:trPr>
          <w:trHeight w:val="4274"/>
          <w:jc w:val="center"/>
        </w:trPr>
        <w:tc>
          <w:tcPr>
            <w:tcW w:w="7134" w:type="dxa"/>
          </w:tcPr>
          <w:p w14:paraId="5486DC5B" w14:textId="77777777" w:rsidR="00217E7D" w:rsidRPr="00897CC8" w:rsidRDefault="00217E7D" w:rsidP="00217E7D">
            <w:pPr>
              <w:spacing w:line="360" w:lineRule="auto"/>
              <w:jc w:val="center"/>
              <w:rPr>
                <w:rFonts w:ascii="Cambria" w:hAnsi="Cambria"/>
                <w:szCs w:val="28"/>
                <w:u w:val="single"/>
              </w:rPr>
            </w:pPr>
            <w:r w:rsidRPr="00897CC8">
              <w:rPr>
                <w:rFonts w:ascii="Cambria" w:hAnsi="Cambria"/>
                <w:szCs w:val="28"/>
                <w:u w:val="single"/>
              </w:rPr>
              <w:t>Instructions</w:t>
            </w:r>
          </w:p>
          <w:p w14:paraId="54C07F00" w14:textId="77777777" w:rsidR="00217E7D" w:rsidRPr="00897CC8" w:rsidRDefault="00217E7D" w:rsidP="00217E7D">
            <w:pPr>
              <w:spacing w:line="276" w:lineRule="auto"/>
              <w:rPr>
                <w:rFonts w:ascii="Cambria" w:hAnsi="Cambria"/>
                <w:szCs w:val="28"/>
              </w:rPr>
            </w:pPr>
            <w:r w:rsidRPr="00897CC8">
              <w:rPr>
                <w:rFonts w:ascii="Cambria" w:hAnsi="Cambria"/>
                <w:szCs w:val="28"/>
              </w:rPr>
              <w:t>- Read the entire exam thoroughly before you begin and follow the instructions given for each section.</w:t>
            </w:r>
          </w:p>
          <w:p w14:paraId="02E667D2" w14:textId="77777777" w:rsidR="00217E7D" w:rsidRPr="00897CC8" w:rsidRDefault="00217E7D" w:rsidP="00217E7D">
            <w:pPr>
              <w:spacing w:line="276" w:lineRule="auto"/>
              <w:rPr>
                <w:rFonts w:ascii="Cambria" w:hAnsi="Cambria"/>
                <w:szCs w:val="28"/>
              </w:rPr>
            </w:pPr>
          </w:p>
          <w:p w14:paraId="77D50B13" w14:textId="4A96A257" w:rsidR="00217E7D" w:rsidRPr="00897CC8" w:rsidRDefault="00217E7D" w:rsidP="00217E7D">
            <w:pPr>
              <w:spacing w:line="276" w:lineRule="auto"/>
              <w:rPr>
                <w:rFonts w:ascii="Cambria" w:hAnsi="Cambria"/>
                <w:szCs w:val="28"/>
              </w:rPr>
            </w:pPr>
            <w:r w:rsidRPr="00897CC8">
              <w:rPr>
                <w:rFonts w:ascii="Cambria" w:hAnsi="Cambria"/>
                <w:szCs w:val="28"/>
              </w:rPr>
              <w:t xml:space="preserve">- This exam has </w:t>
            </w:r>
            <w:r w:rsidRPr="00897CC8">
              <w:rPr>
                <w:rFonts w:ascii="Cambria" w:hAnsi="Cambria"/>
                <w:szCs w:val="28"/>
                <w:u w:val="single"/>
              </w:rPr>
              <w:t>four</w:t>
            </w:r>
            <w:r w:rsidRPr="00897CC8">
              <w:rPr>
                <w:rFonts w:ascii="Cambria" w:hAnsi="Cambria"/>
                <w:szCs w:val="28"/>
              </w:rPr>
              <w:t xml:space="preserve"> sections and is worth </w:t>
            </w:r>
            <w:r w:rsidR="006F458C">
              <w:rPr>
                <w:rFonts w:ascii="Cambria" w:hAnsi="Cambria"/>
                <w:szCs w:val="28"/>
                <w:u w:val="single"/>
              </w:rPr>
              <w:t>15</w:t>
            </w:r>
            <w:r w:rsidRPr="00897CC8">
              <w:rPr>
                <w:rFonts w:ascii="Cambria" w:hAnsi="Cambria"/>
                <w:szCs w:val="28"/>
                <w:u w:val="single"/>
              </w:rPr>
              <w:t>%</w:t>
            </w:r>
            <w:r w:rsidRPr="00897CC8">
              <w:rPr>
                <w:rFonts w:ascii="Cambria" w:hAnsi="Cambria"/>
                <w:szCs w:val="28"/>
              </w:rPr>
              <w:t xml:space="preserve"> of the overall course mark.</w:t>
            </w:r>
          </w:p>
          <w:p w14:paraId="5C2986E1" w14:textId="77777777" w:rsidR="00217E7D" w:rsidRPr="00897CC8" w:rsidRDefault="00217E7D" w:rsidP="00217E7D">
            <w:pPr>
              <w:spacing w:line="276" w:lineRule="auto"/>
              <w:rPr>
                <w:rFonts w:ascii="Cambria" w:hAnsi="Cambria"/>
                <w:szCs w:val="28"/>
              </w:rPr>
            </w:pPr>
          </w:p>
          <w:p w14:paraId="4316BD35" w14:textId="77777777" w:rsidR="00217E7D" w:rsidRPr="00897CC8" w:rsidRDefault="00217E7D" w:rsidP="00217E7D">
            <w:pPr>
              <w:spacing w:line="276" w:lineRule="auto"/>
              <w:rPr>
                <w:rFonts w:ascii="Cambria" w:hAnsi="Cambria"/>
                <w:szCs w:val="28"/>
              </w:rPr>
            </w:pPr>
            <w:r w:rsidRPr="00897CC8">
              <w:rPr>
                <w:rFonts w:ascii="Cambria" w:hAnsi="Cambria"/>
                <w:szCs w:val="28"/>
              </w:rPr>
              <w:t>- Remember that the number of marks per question should guide the amount of time spent answering it.</w:t>
            </w:r>
          </w:p>
          <w:p w14:paraId="40284A4B" w14:textId="77777777" w:rsidR="00217E7D" w:rsidRPr="00897CC8" w:rsidRDefault="00217E7D" w:rsidP="00217E7D">
            <w:pPr>
              <w:spacing w:line="276" w:lineRule="auto"/>
              <w:rPr>
                <w:rFonts w:ascii="Cambria" w:hAnsi="Cambria"/>
                <w:szCs w:val="28"/>
              </w:rPr>
            </w:pPr>
          </w:p>
          <w:p w14:paraId="5A6563E8" w14:textId="77777777" w:rsidR="00217E7D" w:rsidRPr="00897CC8" w:rsidRDefault="00217E7D" w:rsidP="00217E7D">
            <w:pPr>
              <w:spacing w:line="276" w:lineRule="auto"/>
              <w:rPr>
                <w:rFonts w:ascii="Cambria" w:hAnsi="Cambria"/>
                <w:szCs w:val="28"/>
              </w:rPr>
            </w:pPr>
            <w:r w:rsidRPr="00897CC8">
              <w:rPr>
                <w:rFonts w:ascii="Cambria" w:hAnsi="Cambria"/>
                <w:szCs w:val="28"/>
              </w:rPr>
              <w:t xml:space="preserve">- Plan your time carefully and make sure to review all of your answers before handing in the exam. </w:t>
            </w:r>
          </w:p>
          <w:p w14:paraId="64B706F2" w14:textId="77777777" w:rsidR="00217E7D" w:rsidRPr="00897CC8" w:rsidRDefault="00217E7D" w:rsidP="00217E7D">
            <w:pPr>
              <w:spacing w:line="276" w:lineRule="auto"/>
              <w:rPr>
                <w:rFonts w:ascii="Cambria" w:hAnsi="Cambria"/>
                <w:szCs w:val="28"/>
              </w:rPr>
            </w:pPr>
          </w:p>
          <w:p w14:paraId="7EB6AA52" w14:textId="77777777" w:rsidR="00217E7D" w:rsidRPr="00897CC8" w:rsidRDefault="00217E7D" w:rsidP="00217E7D">
            <w:pPr>
              <w:spacing w:line="276" w:lineRule="auto"/>
              <w:rPr>
                <w:rFonts w:ascii="Cambria" w:hAnsi="Cambria"/>
                <w:szCs w:val="28"/>
              </w:rPr>
            </w:pPr>
            <w:r w:rsidRPr="00897CC8">
              <w:rPr>
                <w:rFonts w:ascii="Cambria" w:hAnsi="Cambria"/>
                <w:szCs w:val="28"/>
              </w:rPr>
              <w:t>- Cheating and talking will result in a mark of zero (0).</w:t>
            </w:r>
          </w:p>
        </w:tc>
      </w:tr>
    </w:tbl>
    <w:p w14:paraId="643F9458" w14:textId="77777777" w:rsidR="00217E7D" w:rsidRPr="00897CC8" w:rsidRDefault="00217E7D" w:rsidP="00217E7D">
      <w:pPr>
        <w:rPr>
          <w:rFonts w:ascii="Cambria" w:hAnsi="Cambria"/>
          <w:szCs w:val="32"/>
          <w:u w:val="single"/>
        </w:rPr>
      </w:pPr>
    </w:p>
    <w:p w14:paraId="17668394" w14:textId="77777777" w:rsidR="00897CC8" w:rsidRPr="00897CC8" w:rsidRDefault="00897CC8" w:rsidP="00217E7D">
      <w:pPr>
        <w:jc w:val="center"/>
        <w:rPr>
          <w:rFonts w:ascii="Cambria" w:hAnsi="Cambria"/>
          <w:b/>
          <w:szCs w:val="32"/>
          <w:u w:val="single"/>
        </w:rPr>
      </w:pPr>
    </w:p>
    <w:p w14:paraId="762AE675" w14:textId="77777777" w:rsidR="00217E7D" w:rsidRPr="00897CC8" w:rsidRDefault="00217E7D" w:rsidP="00217E7D">
      <w:pPr>
        <w:jc w:val="center"/>
        <w:rPr>
          <w:rFonts w:ascii="Cambria" w:hAnsi="Cambria"/>
          <w:b/>
          <w:szCs w:val="32"/>
          <w:u w:val="single"/>
        </w:rPr>
      </w:pPr>
      <w:r w:rsidRPr="00897CC8">
        <w:rPr>
          <w:rFonts w:ascii="Cambria" w:hAnsi="Cambria"/>
          <w:b/>
          <w:szCs w:val="32"/>
          <w:u w:val="single"/>
        </w:rPr>
        <w:t>Mark Breakdown</w:t>
      </w:r>
    </w:p>
    <w:p w14:paraId="5C925ABD" w14:textId="77777777" w:rsidR="00217E7D" w:rsidRPr="00897CC8" w:rsidRDefault="00217E7D" w:rsidP="00217E7D">
      <w:pPr>
        <w:jc w:val="center"/>
        <w:rPr>
          <w:rFonts w:ascii="Cambria" w:hAnsi="Cambria"/>
          <w:b/>
          <w:szCs w:val="32"/>
          <w:u w:val="single"/>
        </w:rPr>
      </w:pPr>
    </w:p>
    <w:tbl>
      <w:tblPr>
        <w:tblW w:w="5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9"/>
        <w:gridCol w:w="999"/>
        <w:gridCol w:w="1523"/>
      </w:tblGrid>
      <w:tr w:rsidR="00217E7D" w:rsidRPr="00897CC8" w14:paraId="4E6FCFFC" w14:textId="77777777" w:rsidTr="00846476">
        <w:trPr>
          <w:trHeight w:val="458"/>
          <w:jc w:val="center"/>
        </w:trPr>
        <w:tc>
          <w:tcPr>
            <w:tcW w:w="3419" w:type="dxa"/>
          </w:tcPr>
          <w:p w14:paraId="66D80552" w14:textId="77777777" w:rsidR="00217E7D" w:rsidRPr="00897CC8" w:rsidRDefault="00217E7D" w:rsidP="00846476">
            <w:pPr>
              <w:rPr>
                <w:rFonts w:ascii="Cambria" w:hAnsi="Cambria"/>
              </w:rPr>
            </w:pPr>
            <w:r w:rsidRPr="00897CC8">
              <w:rPr>
                <w:rFonts w:ascii="Cambria" w:hAnsi="Cambria"/>
              </w:rPr>
              <w:t>Knowledge / Understanding</w:t>
            </w:r>
          </w:p>
        </w:tc>
        <w:tc>
          <w:tcPr>
            <w:tcW w:w="999" w:type="dxa"/>
          </w:tcPr>
          <w:p w14:paraId="08510D82" w14:textId="77777777" w:rsidR="00217E7D" w:rsidRPr="00897CC8" w:rsidRDefault="00217E7D" w:rsidP="00846476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523" w:type="dxa"/>
          </w:tcPr>
          <w:p w14:paraId="287FEB3A" w14:textId="7A0AA593" w:rsidR="00217E7D" w:rsidRPr="00897CC8" w:rsidRDefault="00217E7D" w:rsidP="00846476">
            <w:pPr>
              <w:jc w:val="center"/>
              <w:rPr>
                <w:rFonts w:ascii="Cambria" w:hAnsi="Cambria"/>
              </w:rPr>
            </w:pPr>
            <w:r w:rsidRPr="00897CC8">
              <w:rPr>
                <w:rFonts w:ascii="Cambria" w:hAnsi="Cambria"/>
              </w:rPr>
              <w:t>/</w:t>
            </w:r>
            <w:r w:rsidR="00AE0B2A">
              <w:rPr>
                <w:rFonts w:ascii="Cambria" w:hAnsi="Cambria"/>
              </w:rPr>
              <w:t>38</w:t>
            </w:r>
          </w:p>
        </w:tc>
      </w:tr>
      <w:tr w:rsidR="00217E7D" w:rsidRPr="00897CC8" w14:paraId="450BEF3F" w14:textId="77777777" w:rsidTr="00846476">
        <w:trPr>
          <w:trHeight w:val="422"/>
          <w:jc w:val="center"/>
        </w:trPr>
        <w:tc>
          <w:tcPr>
            <w:tcW w:w="3419" w:type="dxa"/>
          </w:tcPr>
          <w:p w14:paraId="328ACE10" w14:textId="77777777" w:rsidR="00217E7D" w:rsidRPr="00897CC8" w:rsidRDefault="00217E7D" w:rsidP="00846476">
            <w:pPr>
              <w:rPr>
                <w:rFonts w:ascii="Cambria" w:hAnsi="Cambria"/>
              </w:rPr>
            </w:pPr>
            <w:r w:rsidRPr="00897CC8">
              <w:rPr>
                <w:rFonts w:ascii="Cambria" w:hAnsi="Cambria"/>
              </w:rPr>
              <w:t>Thinking / Inquiry</w:t>
            </w:r>
          </w:p>
        </w:tc>
        <w:tc>
          <w:tcPr>
            <w:tcW w:w="999" w:type="dxa"/>
          </w:tcPr>
          <w:p w14:paraId="12101BA6" w14:textId="77777777" w:rsidR="00217E7D" w:rsidRPr="00897CC8" w:rsidRDefault="00217E7D" w:rsidP="00846476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523" w:type="dxa"/>
          </w:tcPr>
          <w:p w14:paraId="0F016EFF" w14:textId="3F20CCF1" w:rsidR="00217E7D" w:rsidRPr="00897CC8" w:rsidRDefault="00217E7D" w:rsidP="00846476">
            <w:pPr>
              <w:jc w:val="center"/>
              <w:rPr>
                <w:rFonts w:ascii="Cambria" w:hAnsi="Cambria"/>
              </w:rPr>
            </w:pPr>
            <w:r w:rsidRPr="00897CC8">
              <w:rPr>
                <w:rFonts w:ascii="Cambria" w:hAnsi="Cambria"/>
              </w:rPr>
              <w:t>/</w:t>
            </w:r>
            <w:r w:rsidR="00CB3F0A">
              <w:rPr>
                <w:rFonts w:ascii="Cambria" w:hAnsi="Cambria"/>
              </w:rPr>
              <w:t>20</w:t>
            </w:r>
          </w:p>
        </w:tc>
      </w:tr>
      <w:tr w:rsidR="00217E7D" w:rsidRPr="00897CC8" w14:paraId="4B3EC1C8" w14:textId="77777777" w:rsidTr="00846476">
        <w:trPr>
          <w:trHeight w:val="431"/>
          <w:jc w:val="center"/>
        </w:trPr>
        <w:tc>
          <w:tcPr>
            <w:tcW w:w="3419" w:type="dxa"/>
          </w:tcPr>
          <w:p w14:paraId="75E63015" w14:textId="77777777" w:rsidR="00217E7D" w:rsidRPr="00897CC8" w:rsidRDefault="00217E7D" w:rsidP="00846476">
            <w:pPr>
              <w:rPr>
                <w:rFonts w:ascii="Cambria" w:hAnsi="Cambria"/>
                <w:b/>
              </w:rPr>
            </w:pPr>
            <w:r w:rsidRPr="00897CC8">
              <w:rPr>
                <w:rFonts w:ascii="Cambria" w:hAnsi="Cambria"/>
              </w:rPr>
              <w:t>Application</w:t>
            </w:r>
          </w:p>
        </w:tc>
        <w:tc>
          <w:tcPr>
            <w:tcW w:w="999" w:type="dxa"/>
          </w:tcPr>
          <w:p w14:paraId="1ACF7A8F" w14:textId="77777777" w:rsidR="00217E7D" w:rsidRPr="00897CC8" w:rsidRDefault="00217E7D" w:rsidP="00846476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523" w:type="dxa"/>
          </w:tcPr>
          <w:p w14:paraId="249D8D34" w14:textId="2C8F3C1E" w:rsidR="00217E7D" w:rsidRPr="00897CC8" w:rsidRDefault="00217E7D" w:rsidP="00846476">
            <w:pPr>
              <w:jc w:val="center"/>
              <w:rPr>
                <w:rFonts w:ascii="Cambria" w:hAnsi="Cambria"/>
              </w:rPr>
            </w:pPr>
            <w:r w:rsidRPr="00897CC8">
              <w:rPr>
                <w:rFonts w:ascii="Cambria" w:hAnsi="Cambria"/>
              </w:rPr>
              <w:t>/</w:t>
            </w:r>
            <w:r w:rsidR="00FC3B0E">
              <w:rPr>
                <w:rFonts w:ascii="Cambria" w:hAnsi="Cambria"/>
              </w:rPr>
              <w:t>2</w:t>
            </w:r>
            <w:r w:rsidR="00FE352D">
              <w:rPr>
                <w:rFonts w:ascii="Cambria" w:hAnsi="Cambria"/>
              </w:rPr>
              <w:t>2</w:t>
            </w:r>
          </w:p>
        </w:tc>
      </w:tr>
      <w:tr w:rsidR="00217E7D" w:rsidRPr="00897CC8" w14:paraId="4E63C4BB" w14:textId="77777777" w:rsidTr="00846476">
        <w:trPr>
          <w:trHeight w:val="431"/>
          <w:jc w:val="center"/>
        </w:trPr>
        <w:tc>
          <w:tcPr>
            <w:tcW w:w="3419" w:type="dxa"/>
          </w:tcPr>
          <w:p w14:paraId="419CF0D8" w14:textId="77777777" w:rsidR="00217E7D" w:rsidRPr="00897CC8" w:rsidRDefault="00217E7D" w:rsidP="00846476">
            <w:pPr>
              <w:rPr>
                <w:rFonts w:ascii="Cambria" w:hAnsi="Cambria"/>
              </w:rPr>
            </w:pPr>
            <w:r w:rsidRPr="00897CC8">
              <w:rPr>
                <w:rFonts w:ascii="Cambria" w:hAnsi="Cambria"/>
              </w:rPr>
              <w:t>Communication</w:t>
            </w:r>
          </w:p>
        </w:tc>
        <w:tc>
          <w:tcPr>
            <w:tcW w:w="999" w:type="dxa"/>
          </w:tcPr>
          <w:p w14:paraId="3CD06A7B" w14:textId="77777777" w:rsidR="00217E7D" w:rsidRPr="00897CC8" w:rsidRDefault="00217E7D" w:rsidP="00846476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523" w:type="dxa"/>
          </w:tcPr>
          <w:p w14:paraId="2291CC9F" w14:textId="64CAEFD6" w:rsidR="00217E7D" w:rsidRPr="00897CC8" w:rsidRDefault="00217E7D" w:rsidP="00846476">
            <w:pPr>
              <w:jc w:val="center"/>
              <w:rPr>
                <w:rFonts w:ascii="Cambria" w:hAnsi="Cambria"/>
              </w:rPr>
            </w:pPr>
            <w:r w:rsidRPr="00897CC8">
              <w:rPr>
                <w:rFonts w:ascii="Cambria" w:hAnsi="Cambria"/>
              </w:rPr>
              <w:t>/</w:t>
            </w:r>
            <w:r w:rsidR="003C7622">
              <w:rPr>
                <w:rFonts w:ascii="Cambria" w:hAnsi="Cambria"/>
              </w:rPr>
              <w:t>1</w:t>
            </w:r>
            <w:r w:rsidR="00CB3F0A">
              <w:rPr>
                <w:rFonts w:ascii="Cambria" w:hAnsi="Cambria"/>
              </w:rPr>
              <w:t>5</w:t>
            </w:r>
          </w:p>
        </w:tc>
      </w:tr>
      <w:tr w:rsidR="00217E7D" w:rsidRPr="00897CC8" w14:paraId="07522C85" w14:textId="77777777" w:rsidTr="00846476">
        <w:trPr>
          <w:trHeight w:val="404"/>
          <w:jc w:val="center"/>
        </w:trPr>
        <w:tc>
          <w:tcPr>
            <w:tcW w:w="3419" w:type="dxa"/>
          </w:tcPr>
          <w:p w14:paraId="647F1305" w14:textId="77777777" w:rsidR="00217E7D" w:rsidRPr="00897CC8" w:rsidRDefault="00217E7D" w:rsidP="00846476">
            <w:pPr>
              <w:rPr>
                <w:rFonts w:ascii="Cambria" w:hAnsi="Cambria"/>
                <w:b/>
              </w:rPr>
            </w:pPr>
            <w:r w:rsidRPr="00897CC8">
              <w:rPr>
                <w:rFonts w:ascii="Cambria" w:hAnsi="Cambria"/>
                <w:b/>
              </w:rPr>
              <w:t>Total Marks</w:t>
            </w:r>
          </w:p>
        </w:tc>
        <w:tc>
          <w:tcPr>
            <w:tcW w:w="999" w:type="dxa"/>
          </w:tcPr>
          <w:p w14:paraId="7A09A5E4" w14:textId="77777777" w:rsidR="00217E7D" w:rsidRPr="00897CC8" w:rsidRDefault="00217E7D" w:rsidP="00846476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523" w:type="dxa"/>
          </w:tcPr>
          <w:p w14:paraId="5F2E1E6D" w14:textId="03DAD1BE" w:rsidR="00217E7D" w:rsidRPr="00897CC8" w:rsidRDefault="00AE0B2A" w:rsidP="00846476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/</w:t>
            </w:r>
            <w:r w:rsidR="00FC3B0E">
              <w:rPr>
                <w:rFonts w:ascii="Cambria" w:hAnsi="Cambria"/>
                <w:b/>
              </w:rPr>
              <w:t>9</w:t>
            </w:r>
            <w:r w:rsidR="00FE352D">
              <w:rPr>
                <w:rFonts w:ascii="Cambria" w:hAnsi="Cambria"/>
                <w:b/>
              </w:rPr>
              <w:t>5</w:t>
            </w:r>
          </w:p>
        </w:tc>
      </w:tr>
    </w:tbl>
    <w:p w14:paraId="76829386" w14:textId="77777777" w:rsidR="00217E7D" w:rsidRPr="00897CC8" w:rsidRDefault="00217E7D" w:rsidP="00217E7D">
      <w:pPr>
        <w:rPr>
          <w:rFonts w:ascii="Cambria" w:hAnsi="Cambria"/>
        </w:rPr>
      </w:pPr>
    </w:p>
    <w:p w14:paraId="52D288F3" w14:textId="77777777" w:rsidR="00897CC8" w:rsidRPr="00897CC8" w:rsidRDefault="00897CC8" w:rsidP="00217E7D">
      <w:pPr>
        <w:rPr>
          <w:rFonts w:ascii="Cambria" w:hAnsi="Cambria"/>
          <w:b/>
          <w:sz w:val="28"/>
          <w:lang w:val="en-GB"/>
        </w:rPr>
      </w:pPr>
    </w:p>
    <w:p w14:paraId="71DCB75A" w14:textId="77777777" w:rsidR="00897CC8" w:rsidRPr="00897CC8" w:rsidRDefault="00897CC8" w:rsidP="00217E7D">
      <w:pPr>
        <w:rPr>
          <w:rFonts w:ascii="Cambria" w:hAnsi="Cambria"/>
          <w:b/>
          <w:sz w:val="28"/>
          <w:lang w:val="en-GB"/>
        </w:rPr>
      </w:pPr>
    </w:p>
    <w:p w14:paraId="3B72F92C" w14:textId="77777777" w:rsidR="00897CC8" w:rsidRDefault="00897CC8" w:rsidP="00217E7D">
      <w:pPr>
        <w:rPr>
          <w:rFonts w:ascii="Cambria" w:hAnsi="Cambria"/>
          <w:b/>
          <w:sz w:val="28"/>
          <w:lang w:val="en-GB"/>
        </w:rPr>
      </w:pPr>
    </w:p>
    <w:p w14:paraId="7F9E142F" w14:textId="77777777" w:rsidR="00FC3B0E" w:rsidRDefault="00FC3B0E" w:rsidP="00217E7D">
      <w:pPr>
        <w:rPr>
          <w:rFonts w:ascii="Cambria" w:hAnsi="Cambria"/>
          <w:b/>
          <w:sz w:val="28"/>
          <w:lang w:val="en-GB"/>
        </w:rPr>
      </w:pPr>
    </w:p>
    <w:p w14:paraId="6E795AAA" w14:textId="77777777" w:rsidR="00FC3B0E" w:rsidRDefault="00FC3B0E" w:rsidP="00217E7D">
      <w:pPr>
        <w:rPr>
          <w:rFonts w:ascii="Cambria" w:hAnsi="Cambria"/>
          <w:b/>
          <w:sz w:val="28"/>
          <w:lang w:val="en-GB"/>
        </w:rPr>
      </w:pPr>
    </w:p>
    <w:p w14:paraId="409814E2" w14:textId="77777777" w:rsidR="00FC3B0E" w:rsidRDefault="00FC3B0E" w:rsidP="00217E7D">
      <w:pPr>
        <w:rPr>
          <w:rFonts w:ascii="Cambria" w:hAnsi="Cambria"/>
          <w:b/>
          <w:sz w:val="28"/>
          <w:lang w:val="en-GB"/>
        </w:rPr>
      </w:pPr>
    </w:p>
    <w:p w14:paraId="2565F5F3" w14:textId="77777777" w:rsidR="00FC3B0E" w:rsidRDefault="00FC3B0E" w:rsidP="00217E7D">
      <w:pPr>
        <w:rPr>
          <w:rFonts w:ascii="Cambria" w:hAnsi="Cambria"/>
          <w:b/>
          <w:sz w:val="28"/>
          <w:lang w:val="en-GB"/>
        </w:rPr>
      </w:pPr>
    </w:p>
    <w:p w14:paraId="53992891" w14:textId="77777777" w:rsidR="00FC3B0E" w:rsidRDefault="00FC3B0E" w:rsidP="00217E7D">
      <w:pPr>
        <w:rPr>
          <w:rFonts w:ascii="Cambria" w:hAnsi="Cambria"/>
          <w:b/>
          <w:sz w:val="28"/>
          <w:lang w:val="en-GB"/>
        </w:rPr>
      </w:pPr>
    </w:p>
    <w:p w14:paraId="35B632D8" w14:textId="77777777" w:rsidR="00FC3B0E" w:rsidRDefault="00FC3B0E" w:rsidP="00217E7D">
      <w:pPr>
        <w:rPr>
          <w:rFonts w:ascii="Cambria" w:hAnsi="Cambria"/>
          <w:b/>
          <w:sz w:val="28"/>
          <w:lang w:val="en-GB"/>
        </w:rPr>
      </w:pPr>
    </w:p>
    <w:p w14:paraId="29C95F16" w14:textId="77777777" w:rsidR="00FC3B0E" w:rsidRDefault="00FC3B0E" w:rsidP="00217E7D">
      <w:pPr>
        <w:rPr>
          <w:rFonts w:ascii="Cambria" w:hAnsi="Cambria"/>
          <w:b/>
          <w:sz w:val="28"/>
          <w:lang w:val="en-GB"/>
        </w:rPr>
      </w:pPr>
    </w:p>
    <w:p w14:paraId="2D51A7EF" w14:textId="77777777" w:rsidR="00FC3B0E" w:rsidRDefault="00FC3B0E" w:rsidP="00217E7D">
      <w:pPr>
        <w:rPr>
          <w:rFonts w:ascii="Cambria" w:hAnsi="Cambria"/>
          <w:b/>
          <w:sz w:val="28"/>
          <w:lang w:val="en-GB"/>
        </w:rPr>
      </w:pPr>
    </w:p>
    <w:p w14:paraId="30A4469B" w14:textId="77777777" w:rsidR="00FC3B0E" w:rsidRDefault="00FC3B0E" w:rsidP="00217E7D">
      <w:pPr>
        <w:rPr>
          <w:rFonts w:ascii="Cambria" w:hAnsi="Cambria"/>
          <w:b/>
          <w:sz w:val="28"/>
          <w:lang w:val="en-GB"/>
        </w:rPr>
      </w:pPr>
    </w:p>
    <w:p w14:paraId="2935666D" w14:textId="77777777" w:rsidR="00FC3B0E" w:rsidRDefault="00FC3B0E" w:rsidP="00217E7D">
      <w:pPr>
        <w:rPr>
          <w:rFonts w:ascii="Cambria" w:hAnsi="Cambria"/>
          <w:b/>
          <w:sz w:val="28"/>
          <w:lang w:val="en-GB"/>
        </w:rPr>
      </w:pPr>
    </w:p>
    <w:p w14:paraId="00A72D55" w14:textId="77777777" w:rsidR="00FC3B0E" w:rsidRDefault="00FC3B0E" w:rsidP="00217E7D">
      <w:pPr>
        <w:rPr>
          <w:rFonts w:ascii="Cambria" w:hAnsi="Cambria"/>
          <w:b/>
          <w:sz w:val="28"/>
          <w:lang w:val="en-GB"/>
        </w:rPr>
      </w:pPr>
    </w:p>
    <w:p w14:paraId="2882BF2B" w14:textId="77777777" w:rsidR="00FC3B0E" w:rsidRDefault="00FC3B0E" w:rsidP="00217E7D">
      <w:pPr>
        <w:rPr>
          <w:rFonts w:ascii="Cambria" w:hAnsi="Cambria"/>
          <w:b/>
          <w:sz w:val="28"/>
          <w:lang w:val="en-GB"/>
        </w:rPr>
      </w:pPr>
    </w:p>
    <w:p w14:paraId="3AEC8B52" w14:textId="77777777" w:rsidR="00FC3B0E" w:rsidRDefault="00FC3B0E" w:rsidP="00217E7D">
      <w:pPr>
        <w:rPr>
          <w:rFonts w:ascii="Cambria" w:hAnsi="Cambria"/>
          <w:b/>
          <w:sz w:val="28"/>
          <w:lang w:val="en-GB"/>
        </w:rPr>
      </w:pPr>
    </w:p>
    <w:p w14:paraId="1FA99EB2" w14:textId="77777777" w:rsidR="00FC3B0E" w:rsidRDefault="00FC3B0E" w:rsidP="00217E7D">
      <w:pPr>
        <w:rPr>
          <w:rFonts w:ascii="Cambria" w:hAnsi="Cambria"/>
          <w:b/>
          <w:sz w:val="28"/>
          <w:lang w:val="en-GB"/>
        </w:rPr>
      </w:pPr>
    </w:p>
    <w:p w14:paraId="6FD53F40" w14:textId="77777777" w:rsidR="00CF5D44" w:rsidRDefault="00CF5D44" w:rsidP="00217E7D">
      <w:pPr>
        <w:rPr>
          <w:rFonts w:ascii="Cambria" w:hAnsi="Cambria"/>
          <w:b/>
          <w:sz w:val="28"/>
          <w:lang w:val="en-GB"/>
        </w:rPr>
      </w:pPr>
    </w:p>
    <w:p w14:paraId="62E86CD0" w14:textId="77777777" w:rsidR="00CF5D44" w:rsidRPr="00897CC8" w:rsidRDefault="00CF5D44" w:rsidP="00217E7D">
      <w:pPr>
        <w:rPr>
          <w:rFonts w:ascii="Cambria" w:hAnsi="Cambria"/>
          <w:b/>
          <w:sz w:val="28"/>
          <w:lang w:val="en-GB"/>
        </w:rPr>
      </w:pPr>
    </w:p>
    <w:p w14:paraId="44CDE207" w14:textId="77777777" w:rsidR="00897CC8" w:rsidRPr="00897CC8" w:rsidRDefault="00897CC8" w:rsidP="00217E7D">
      <w:pPr>
        <w:rPr>
          <w:rFonts w:ascii="Cambria" w:hAnsi="Cambria"/>
          <w:b/>
          <w:sz w:val="28"/>
          <w:lang w:val="en-GB"/>
        </w:rPr>
      </w:pPr>
    </w:p>
    <w:p w14:paraId="0A627824" w14:textId="1B9152B4" w:rsidR="00217E7D" w:rsidRDefault="00217E7D" w:rsidP="00217E7D">
      <w:pPr>
        <w:rPr>
          <w:rFonts w:ascii="Cambria" w:hAnsi="Cambria"/>
          <w:b/>
          <w:sz w:val="28"/>
          <w:lang w:val="en-GB"/>
        </w:rPr>
      </w:pPr>
      <w:r w:rsidRPr="00897CC8">
        <w:rPr>
          <w:rFonts w:ascii="Cambria" w:hAnsi="Cambria"/>
          <w:b/>
          <w:sz w:val="28"/>
          <w:lang w:val="en-GB"/>
        </w:rPr>
        <w:lastRenderedPageBreak/>
        <w:t xml:space="preserve">KNOWLEDGE </w:t>
      </w:r>
      <w:r w:rsidR="00AE0B2A">
        <w:rPr>
          <w:rFonts w:ascii="Cambria" w:hAnsi="Cambria"/>
          <w:b/>
          <w:sz w:val="28"/>
          <w:lang w:val="en-GB"/>
        </w:rPr>
        <w:t>(38</w:t>
      </w:r>
      <w:r w:rsidRPr="00897CC8">
        <w:rPr>
          <w:rFonts w:ascii="Cambria" w:hAnsi="Cambria"/>
          <w:b/>
          <w:sz w:val="28"/>
          <w:lang w:val="en-GB"/>
        </w:rPr>
        <w:t xml:space="preserve"> Marks) </w:t>
      </w:r>
    </w:p>
    <w:p w14:paraId="1FD24851" w14:textId="77777777" w:rsidR="003701BC" w:rsidRDefault="003701BC" w:rsidP="00217E7D">
      <w:pPr>
        <w:rPr>
          <w:rFonts w:ascii="Cambria" w:hAnsi="Cambria"/>
          <w:b/>
          <w:sz w:val="28"/>
          <w:lang w:val="en-GB"/>
        </w:rPr>
      </w:pPr>
    </w:p>
    <w:p w14:paraId="612D1394" w14:textId="57B1D346" w:rsidR="003701BC" w:rsidRPr="003701BC" w:rsidRDefault="00AE0B2A" w:rsidP="00217E7D">
      <w:pPr>
        <w:rPr>
          <w:rFonts w:ascii="Cambria" w:hAnsi="Cambria"/>
          <w:b/>
          <w:lang w:val="en-GB"/>
        </w:rPr>
      </w:pPr>
      <w:r>
        <w:rPr>
          <w:rFonts w:ascii="Cambria" w:hAnsi="Cambria"/>
          <w:b/>
          <w:lang w:val="en-GB"/>
        </w:rPr>
        <w:t>Multiple choice (2</w:t>
      </w:r>
      <w:r w:rsidR="003701BC" w:rsidRPr="003701BC">
        <w:rPr>
          <w:rFonts w:ascii="Cambria" w:hAnsi="Cambria"/>
          <w:b/>
          <w:lang w:val="en-GB"/>
        </w:rPr>
        <w:t>0 marks)</w:t>
      </w:r>
    </w:p>
    <w:p w14:paraId="58C41541" w14:textId="77777777" w:rsidR="006F458C" w:rsidRPr="00897CC8" w:rsidRDefault="006F458C" w:rsidP="00217E7D">
      <w:pPr>
        <w:rPr>
          <w:rFonts w:ascii="Cambria" w:hAnsi="Cambria"/>
          <w:b/>
          <w:sz w:val="28"/>
          <w:lang w:val="en-GB"/>
        </w:rPr>
      </w:pPr>
    </w:p>
    <w:p w14:paraId="5BF9F61F" w14:textId="644D7284" w:rsidR="006F458C" w:rsidRPr="00DE4236" w:rsidRDefault="006F458C" w:rsidP="006F458C">
      <w:pPr>
        <w:pStyle w:val="NormalWeb"/>
        <w:rPr>
          <w:rFonts w:ascii="Cambria" w:hAnsi="Cambria" w:cs="Arial"/>
          <w:sz w:val="21"/>
          <w:szCs w:val="20"/>
        </w:rPr>
      </w:pPr>
      <w:r w:rsidRPr="00DE4236">
        <w:rPr>
          <w:rFonts w:ascii="Cambria" w:eastAsia="MS Mincho" w:hAnsi="Cambria" w:cs="MS Mincho"/>
          <w:sz w:val="21"/>
          <w:szCs w:val="20"/>
        </w:rPr>
        <w:t xml:space="preserve">1. </w:t>
      </w:r>
      <w:r w:rsidRPr="00DE4236">
        <w:rPr>
          <w:rFonts w:ascii="Cambria" w:hAnsi="Cambria" w:cs="Arial"/>
          <w:sz w:val="21"/>
          <w:szCs w:val="20"/>
        </w:rPr>
        <w:t xml:space="preserve">What population level did the world reach in 2011? </w:t>
      </w:r>
      <w:r w:rsidRPr="00DE4236">
        <w:rPr>
          <w:rFonts w:ascii="MS Mincho" w:eastAsia="MS Mincho" w:hAnsi="MS Mincho" w:cs="MS Mincho"/>
          <w:sz w:val="21"/>
          <w:szCs w:val="20"/>
        </w:rPr>
        <w:t> </w:t>
      </w:r>
    </w:p>
    <w:p w14:paraId="1F63FD06" w14:textId="12025360" w:rsidR="006F458C" w:rsidRPr="00DE4236" w:rsidRDefault="006F458C" w:rsidP="006F458C">
      <w:pPr>
        <w:pStyle w:val="NormalWeb"/>
        <w:rPr>
          <w:rFonts w:ascii="Cambria" w:hAnsi="Cambria" w:cs="Arial"/>
          <w:sz w:val="21"/>
          <w:szCs w:val="20"/>
        </w:rPr>
      </w:pPr>
      <w:r w:rsidRPr="00DE4236">
        <w:rPr>
          <w:rFonts w:ascii="Cambria" w:hAnsi="Cambria" w:cs="Arial"/>
          <w:sz w:val="21"/>
          <w:szCs w:val="20"/>
        </w:rPr>
        <w:t xml:space="preserve">A. 4 billion </w:t>
      </w:r>
      <w:r w:rsidRPr="00DE4236">
        <w:rPr>
          <w:rFonts w:ascii="Cambria" w:hAnsi="Cambria" w:cs="Arial"/>
          <w:sz w:val="21"/>
          <w:szCs w:val="20"/>
        </w:rPr>
        <w:tab/>
      </w:r>
      <w:r w:rsidRPr="00DE4236">
        <w:rPr>
          <w:rFonts w:ascii="Cambria" w:hAnsi="Cambria" w:cs="Arial"/>
          <w:sz w:val="21"/>
          <w:szCs w:val="20"/>
        </w:rPr>
        <w:tab/>
        <w:t xml:space="preserve">B. 5 billion </w:t>
      </w:r>
      <w:r w:rsidRPr="00DE4236">
        <w:rPr>
          <w:rFonts w:ascii="Cambria" w:hAnsi="Cambria" w:cs="Arial"/>
          <w:sz w:val="21"/>
          <w:szCs w:val="20"/>
        </w:rPr>
        <w:tab/>
      </w:r>
      <w:r w:rsidRPr="00DE4236">
        <w:rPr>
          <w:rFonts w:ascii="Cambria" w:hAnsi="Cambria" w:cs="Arial"/>
          <w:sz w:val="21"/>
          <w:szCs w:val="20"/>
        </w:rPr>
        <w:tab/>
        <w:t xml:space="preserve">C. 6 billion </w:t>
      </w:r>
      <w:r w:rsidRPr="00DE4236">
        <w:rPr>
          <w:rFonts w:ascii="Cambria" w:hAnsi="Cambria" w:cs="Arial"/>
          <w:sz w:val="21"/>
          <w:szCs w:val="20"/>
        </w:rPr>
        <w:tab/>
      </w:r>
      <w:r w:rsidRPr="00DE4236">
        <w:rPr>
          <w:rFonts w:ascii="Cambria" w:hAnsi="Cambria" w:cs="Arial"/>
          <w:sz w:val="21"/>
          <w:szCs w:val="20"/>
        </w:rPr>
        <w:tab/>
        <w:t xml:space="preserve">D. 7 billion </w:t>
      </w:r>
    </w:p>
    <w:p w14:paraId="7F9E65CD" w14:textId="77777777" w:rsidR="006F458C" w:rsidRPr="00DE4236" w:rsidRDefault="006F458C" w:rsidP="006F458C">
      <w:pPr>
        <w:pStyle w:val="NormalWeb"/>
        <w:rPr>
          <w:rFonts w:ascii="Cambria" w:hAnsi="Cambria" w:cs="Arial"/>
          <w:sz w:val="21"/>
          <w:szCs w:val="20"/>
        </w:rPr>
      </w:pPr>
    </w:p>
    <w:p w14:paraId="59EE8906" w14:textId="3BF34B59" w:rsidR="006F458C" w:rsidRPr="00DE4236" w:rsidRDefault="006F458C" w:rsidP="006F458C">
      <w:pPr>
        <w:pStyle w:val="NormalWeb"/>
        <w:rPr>
          <w:rFonts w:ascii="Cambria" w:hAnsi="Cambria" w:cs="Arial"/>
          <w:sz w:val="21"/>
          <w:szCs w:val="20"/>
        </w:rPr>
      </w:pPr>
      <w:r w:rsidRPr="00DE4236">
        <w:rPr>
          <w:rFonts w:ascii="Cambria" w:hAnsi="Cambria" w:cs="Arial"/>
          <w:sz w:val="21"/>
          <w:szCs w:val="20"/>
        </w:rPr>
        <w:t xml:space="preserve">2. Which type of globalization is best represented by the following statement: "Eventually, most people in the world will watch the same television shows and movies"? </w:t>
      </w:r>
    </w:p>
    <w:p w14:paraId="2F0B8DB6" w14:textId="5F14270B" w:rsidR="006F458C" w:rsidRPr="00DE4236" w:rsidRDefault="006F458C" w:rsidP="006F458C">
      <w:pPr>
        <w:pStyle w:val="NormalWeb"/>
        <w:rPr>
          <w:rFonts w:ascii="Cambria" w:hAnsi="Cambria" w:cs="Arial"/>
          <w:sz w:val="21"/>
          <w:szCs w:val="20"/>
        </w:rPr>
      </w:pPr>
      <w:r w:rsidRPr="00DE4236">
        <w:rPr>
          <w:rFonts w:ascii="Cambria" w:hAnsi="Cambria" w:cs="Arial"/>
          <w:sz w:val="21"/>
          <w:szCs w:val="20"/>
        </w:rPr>
        <w:t xml:space="preserve">A. Cultural </w:t>
      </w:r>
      <w:r w:rsidRPr="00DE4236">
        <w:rPr>
          <w:rFonts w:ascii="Cambria" w:hAnsi="Cambria" w:cs="Arial"/>
          <w:sz w:val="21"/>
          <w:szCs w:val="20"/>
        </w:rPr>
        <w:tab/>
      </w:r>
      <w:r w:rsidRPr="00DE4236">
        <w:rPr>
          <w:rFonts w:ascii="Cambria" w:hAnsi="Cambria" w:cs="Arial"/>
          <w:sz w:val="21"/>
          <w:szCs w:val="20"/>
        </w:rPr>
        <w:tab/>
        <w:t>B. Political</w:t>
      </w:r>
      <w:r w:rsidRPr="00DE4236">
        <w:rPr>
          <w:rFonts w:ascii="MS Mincho" w:eastAsia="MS Mincho" w:hAnsi="MS Mincho" w:cs="MS Mincho"/>
          <w:sz w:val="21"/>
          <w:szCs w:val="20"/>
        </w:rPr>
        <w:t> </w:t>
      </w:r>
      <w:r w:rsidRPr="00DE4236">
        <w:rPr>
          <w:rFonts w:ascii="MS Mincho" w:eastAsia="MS Mincho" w:hAnsi="MS Mincho" w:cs="MS Mincho"/>
          <w:sz w:val="21"/>
          <w:szCs w:val="20"/>
        </w:rPr>
        <w:tab/>
      </w:r>
      <w:r w:rsidRPr="00DE4236">
        <w:rPr>
          <w:rFonts w:ascii="MS Mincho" w:eastAsia="MS Mincho" w:hAnsi="MS Mincho" w:cs="MS Mincho"/>
          <w:sz w:val="21"/>
          <w:szCs w:val="20"/>
        </w:rPr>
        <w:tab/>
      </w:r>
      <w:r w:rsidRPr="00DE4236">
        <w:rPr>
          <w:rFonts w:ascii="Cambria" w:hAnsi="Cambria" w:cs="Arial"/>
          <w:sz w:val="21"/>
          <w:szCs w:val="20"/>
        </w:rPr>
        <w:t xml:space="preserve">C. Sociological </w:t>
      </w:r>
      <w:r w:rsidRPr="00DE4236">
        <w:rPr>
          <w:rFonts w:ascii="Cambria" w:hAnsi="Cambria" w:cs="Arial"/>
          <w:sz w:val="21"/>
          <w:szCs w:val="20"/>
        </w:rPr>
        <w:tab/>
      </w:r>
      <w:r w:rsidRPr="00DE4236">
        <w:rPr>
          <w:rFonts w:ascii="Cambria" w:hAnsi="Cambria" w:cs="Arial"/>
          <w:sz w:val="21"/>
          <w:szCs w:val="20"/>
        </w:rPr>
        <w:tab/>
        <w:t xml:space="preserve">D. Technological </w:t>
      </w:r>
    </w:p>
    <w:p w14:paraId="7AB46CD2" w14:textId="77777777" w:rsidR="006F458C" w:rsidRPr="00DE4236" w:rsidRDefault="006F458C" w:rsidP="006F458C">
      <w:pPr>
        <w:pStyle w:val="NormalWeb"/>
        <w:rPr>
          <w:rFonts w:ascii="Cambria" w:hAnsi="Cambria" w:cs="Arial"/>
          <w:sz w:val="21"/>
          <w:szCs w:val="20"/>
        </w:rPr>
      </w:pPr>
    </w:p>
    <w:p w14:paraId="30237E10" w14:textId="4A6B89EB" w:rsidR="006F458C" w:rsidRPr="00DE4236" w:rsidRDefault="006F458C" w:rsidP="006F458C">
      <w:pPr>
        <w:pStyle w:val="NormalWeb"/>
        <w:rPr>
          <w:rFonts w:ascii="MS Mincho" w:eastAsia="MS Mincho" w:hAnsi="MS Mincho" w:cs="MS Mincho"/>
          <w:sz w:val="21"/>
          <w:szCs w:val="20"/>
        </w:rPr>
      </w:pPr>
      <w:r w:rsidRPr="00DE4236">
        <w:rPr>
          <w:rFonts w:ascii="Cambria" w:hAnsi="Cambria" w:cs="Arial"/>
          <w:sz w:val="21"/>
          <w:szCs w:val="20"/>
        </w:rPr>
        <w:t xml:space="preserve">3. </w:t>
      </w:r>
      <w:r w:rsidR="002A2FE4">
        <w:rPr>
          <w:rFonts w:ascii="Cambria" w:hAnsi="Cambria" w:cs="Arial"/>
          <w:sz w:val="21"/>
          <w:szCs w:val="20"/>
        </w:rPr>
        <w:t>Which of the following is NOT measured by the HDI</w:t>
      </w:r>
      <w:r w:rsidRPr="00DE4236">
        <w:rPr>
          <w:rFonts w:ascii="Cambria" w:hAnsi="Cambria" w:cs="Arial"/>
          <w:sz w:val="21"/>
          <w:szCs w:val="20"/>
        </w:rPr>
        <w:t xml:space="preserve">? </w:t>
      </w:r>
      <w:r w:rsidRPr="00DE4236">
        <w:rPr>
          <w:rFonts w:ascii="MS Mincho" w:eastAsia="MS Mincho" w:hAnsi="MS Mincho" w:cs="MS Mincho"/>
          <w:sz w:val="21"/>
          <w:szCs w:val="20"/>
        </w:rPr>
        <w:t> </w:t>
      </w:r>
    </w:p>
    <w:p w14:paraId="1F061439" w14:textId="3168D319" w:rsidR="006F458C" w:rsidRPr="00DE4236" w:rsidRDefault="006F458C" w:rsidP="006F458C">
      <w:pPr>
        <w:pStyle w:val="NormalWeb"/>
        <w:rPr>
          <w:rFonts w:ascii="Cambria" w:hAnsi="Cambria" w:cs="Arial"/>
          <w:sz w:val="21"/>
          <w:szCs w:val="20"/>
        </w:rPr>
      </w:pPr>
      <w:r w:rsidRPr="00DE4236">
        <w:rPr>
          <w:rFonts w:ascii="Cambria" w:hAnsi="Cambria" w:cs="Arial"/>
          <w:sz w:val="21"/>
          <w:szCs w:val="20"/>
        </w:rPr>
        <w:t xml:space="preserve">A. </w:t>
      </w:r>
      <w:r w:rsidR="002A2FE4">
        <w:rPr>
          <w:rFonts w:ascii="Cambria" w:hAnsi="Cambria" w:cs="Arial"/>
          <w:sz w:val="21"/>
          <w:szCs w:val="20"/>
        </w:rPr>
        <w:t>Education</w:t>
      </w:r>
      <w:r w:rsidRPr="00DE4236">
        <w:rPr>
          <w:rFonts w:ascii="Cambria" w:hAnsi="Cambria" w:cs="Arial"/>
          <w:sz w:val="21"/>
          <w:szCs w:val="20"/>
        </w:rPr>
        <w:tab/>
      </w:r>
      <w:r w:rsidRPr="00DE4236">
        <w:rPr>
          <w:rFonts w:ascii="Cambria" w:hAnsi="Cambria" w:cs="Arial"/>
          <w:sz w:val="21"/>
          <w:szCs w:val="20"/>
        </w:rPr>
        <w:tab/>
      </w:r>
      <w:r w:rsidR="002A2FE4">
        <w:rPr>
          <w:rFonts w:ascii="Cambria" w:hAnsi="Cambria" w:cs="Arial"/>
          <w:sz w:val="21"/>
          <w:szCs w:val="20"/>
        </w:rPr>
        <w:tab/>
      </w:r>
      <w:r w:rsidRPr="00DE4236">
        <w:rPr>
          <w:rFonts w:ascii="Cambria" w:hAnsi="Cambria" w:cs="Arial"/>
          <w:sz w:val="21"/>
          <w:szCs w:val="20"/>
        </w:rPr>
        <w:t xml:space="preserve">B. </w:t>
      </w:r>
      <w:r w:rsidR="002A2FE4">
        <w:rPr>
          <w:rFonts w:ascii="Cambria" w:hAnsi="Cambria" w:cs="Arial"/>
          <w:sz w:val="21"/>
          <w:szCs w:val="20"/>
        </w:rPr>
        <w:t xml:space="preserve">Life Expectancy </w:t>
      </w:r>
      <w:r w:rsidRPr="00DE4236">
        <w:rPr>
          <w:rFonts w:ascii="Cambria" w:hAnsi="Cambria" w:cs="Arial"/>
          <w:sz w:val="21"/>
          <w:szCs w:val="20"/>
        </w:rPr>
        <w:t xml:space="preserve"> </w:t>
      </w:r>
      <w:r w:rsidR="00DE4236">
        <w:rPr>
          <w:rFonts w:ascii="Cambria" w:hAnsi="Cambria" w:cs="Arial"/>
          <w:sz w:val="21"/>
          <w:szCs w:val="20"/>
        </w:rPr>
        <w:tab/>
      </w:r>
      <w:r w:rsidR="002A2FE4">
        <w:rPr>
          <w:rFonts w:ascii="Cambria" w:hAnsi="Cambria" w:cs="Arial"/>
          <w:sz w:val="21"/>
          <w:szCs w:val="20"/>
        </w:rPr>
        <w:tab/>
      </w:r>
      <w:r w:rsidRPr="00DE4236">
        <w:rPr>
          <w:rFonts w:ascii="Cambria" w:hAnsi="Cambria" w:cs="Arial"/>
          <w:sz w:val="21"/>
          <w:szCs w:val="20"/>
        </w:rPr>
        <w:t xml:space="preserve">C. </w:t>
      </w:r>
      <w:r w:rsidR="002A2FE4">
        <w:rPr>
          <w:rFonts w:ascii="Cambria" w:hAnsi="Cambria" w:cs="Arial"/>
          <w:sz w:val="21"/>
          <w:szCs w:val="20"/>
        </w:rPr>
        <w:t>GNI</w:t>
      </w:r>
      <w:r w:rsidRPr="00DE4236">
        <w:rPr>
          <w:rFonts w:ascii="Cambria" w:hAnsi="Cambria" w:cs="Arial"/>
          <w:sz w:val="21"/>
          <w:szCs w:val="20"/>
        </w:rPr>
        <w:tab/>
      </w:r>
      <w:r w:rsidRPr="00DE4236">
        <w:rPr>
          <w:rFonts w:ascii="Cambria" w:hAnsi="Cambria" w:cs="Arial"/>
          <w:sz w:val="21"/>
          <w:szCs w:val="20"/>
        </w:rPr>
        <w:tab/>
      </w:r>
      <w:r w:rsidR="002A2FE4">
        <w:rPr>
          <w:rFonts w:ascii="Cambria" w:hAnsi="Cambria" w:cs="Arial"/>
          <w:sz w:val="21"/>
          <w:szCs w:val="20"/>
        </w:rPr>
        <w:tab/>
      </w:r>
      <w:r w:rsidRPr="00DE4236">
        <w:rPr>
          <w:rFonts w:ascii="Cambria" w:hAnsi="Cambria" w:cs="Arial"/>
          <w:sz w:val="21"/>
          <w:szCs w:val="20"/>
        </w:rPr>
        <w:t xml:space="preserve">D. </w:t>
      </w:r>
      <w:r w:rsidR="002A2FE4">
        <w:rPr>
          <w:rFonts w:ascii="Cambria" w:hAnsi="Cambria" w:cs="Arial"/>
          <w:sz w:val="21"/>
          <w:szCs w:val="20"/>
        </w:rPr>
        <w:t xml:space="preserve">Death rates </w:t>
      </w:r>
      <w:r w:rsidRPr="00DE4236">
        <w:rPr>
          <w:rFonts w:ascii="Cambria" w:hAnsi="Cambria" w:cs="Arial"/>
          <w:sz w:val="21"/>
          <w:szCs w:val="20"/>
        </w:rPr>
        <w:t xml:space="preserve"> </w:t>
      </w:r>
      <w:r w:rsidRPr="00DE4236">
        <w:rPr>
          <w:rFonts w:ascii="MS Mincho" w:eastAsia="MS Mincho" w:hAnsi="MS Mincho" w:cs="MS Mincho"/>
          <w:sz w:val="21"/>
          <w:szCs w:val="20"/>
        </w:rPr>
        <w:t> </w:t>
      </w:r>
    </w:p>
    <w:p w14:paraId="488481EA" w14:textId="77777777" w:rsidR="006F458C" w:rsidRPr="00DE4236" w:rsidRDefault="006F458C" w:rsidP="006F458C">
      <w:pPr>
        <w:pStyle w:val="NormalWeb"/>
        <w:rPr>
          <w:rFonts w:ascii="Cambria" w:hAnsi="Cambria" w:cs="Arial"/>
          <w:sz w:val="21"/>
          <w:szCs w:val="20"/>
        </w:rPr>
      </w:pPr>
    </w:p>
    <w:p w14:paraId="0D261D9B" w14:textId="3D8774CC" w:rsidR="006F458C" w:rsidRPr="00DE4236" w:rsidRDefault="006F458C" w:rsidP="006F458C">
      <w:pPr>
        <w:pStyle w:val="NormalWeb"/>
        <w:rPr>
          <w:rFonts w:ascii="Cambria" w:hAnsi="Cambria" w:cs="Arial"/>
          <w:sz w:val="21"/>
          <w:szCs w:val="20"/>
        </w:rPr>
      </w:pPr>
      <w:r w:rsidRPr="00DE4236">
        <w:rPr>
          <w:rFonts w:ascii="Cambria" w:hAnsi="Cambria" w:cs="Arial"/>
          <w:sz w:val="21"/>
          <w:szCs w:val="20"/>
        </w:rPr>
        <w:t xml:space="preserve">4. Geopolitics can best be defined as </w:t>
      </w:r>
    </w:p>
    <w:p w14:paraId="4D0D607F" w14:textId="7E7704BB" w:rsidR="006F458C" w:rsidRPr="00DE4236" w:rsidRDefault="006F458C" w:rsidP="00AC3DD3">
      <w:pPr>
        <w:pStyle w:val="NormalWeb"/>
        <w:numPr>
          <w:ilvl w:val="0"/>
          <w:numId w:val="2"/>
        </w:numPr>
        <w:rPr>
          <w:rFonts w:ascii="Cambria" w:hAnsi="Cambria" w:cs="Arial"/>
          <w:sz w:val="21"/>
          <w:szCs w:val="20"/>
        </w:rPr>
      </w:pPr>
      <w:r w:rsidRPr="00DE4236">
        <w:rPr>
          <w:rFonts w:ascii="Cambria" w:hAnsi="Cambria" w:cs="Arial"/>
          <w:sz w:val="21"/>
          <w:szCs w:val="20"/>
        </w:rPr>
        <w:t xml:space="preserve">the interplay of politics and geography at the national or international level. </w:t>
      </w:r>
      <w:r w:rsidRPr="00DE4236">
        <w:rPr>
          <w:rFonts w:ascii="MS Mincho" w:eastAsia="MS Mincho" w:hAnsi="MS Mincho" w:cs="MS Mincho"/>
          <w:sz w:val="21"/>
          <w:szCs w:val="20"/>
        </w:rPr>
        <w:t> </w:t>
      </w:r>
    </w:p>
    <w:p w14:paraId="63DE72AE" w14:textId="1F5A33F6" w:rsidR="006F458C" w:rsidRPr="00DE4236" w:rsidRDefault="006F458C" w:rsidP="00AC3DD3">
      <w:pPr>
        <w:pStyle w:val="NormalWeb"/>
        <w:numPr>
          <w:ilvl w:val="0"/>
          <w:numId w:val="2"/>
        </w:numPr>
        <w:rPr>
          <w:rFonts w:ascii="Cambria" w:hAnsi="Cambria" w:cs="Arial"/>
          <w:sz w:val="21"/>
          <w:szCs w:val="20"/>
        </w:rPr>
      </w:pPr>
      <w:r w:rsidRPr="00DE4236">
        <w:rPr>
          <w:rFonts w:ascii="Cambria" w:hAnsi="Cambria" w:cs="Arial"/>
          <w:sz w:val="21"/>
          <w:szCs w:val="20"/>
        </w:rPr>
        <w:t xml:space="preserve">the effect geography has on a nation’s political system. </w:t>
      </w:r>
      <w:r w:rsidRPr="00DE4236">
        <w:rPr>
          <w:rFonts w:ascii="MS Mincho" w:eastAsia="MS Mincho" w:hAnsi="MS Mincho" w:cs="MS Mincho"/>
          <w:sz w:val="21"/>
          <w:szCs w:val="20"/>
        </w:rPr>
        <w:t> </w:t>
      </w:r>
    </w:p>
    <w:p w14:paraId="59A6107F" w14:textId="628829D3" w:rsidR="006F458C" w:rsidRPr="00DE4236" w:rsidRDefault="006F458C" w:rsidP="00AC3DD3">
      <w:pPr>
        <w:pStyle w:val="NormalWeb"/>
        <w:numPr>
          <w:ilvl w:val="0"/>
          <w:numId w:val="2"/>
        </w:numPr>
        <w:rPr>
          <w:rFonts w:ascii="Cambria" w:hAnsi="Cambria" w:cs="Arial"/>
          <w:sz w:val="21"/>
          <w:szCs w:val="20"/>
        </w:rPr>
      </w:pPr>
      <w:r w:rsidRPr="00DE4236">
        <w:rPr>
          <w:rFonts w:ascii="Cambria" w:hAnsi="Cambria" w:cs="Arial"/>
          <w:sz w:val="21"/>
          <w:szCs w:val="20"/>
        </w:rPr>
        <w:t xml:space="preserve">politics played at the highest level. </w:t>
      </w:r>
      <w:r w:rsidRPr="00DE4236">
        <w:rPr>
          <w:rFonts w:ascii="MS Mincho" w:eastAsia="MS Mincho" w:hAnsi="MS Mincho" w:cs="MS Mincho"/>
          <w:sz w:val="21"/>
          <w:szCs w:val="20"/>
        </w:rPr>
        <w:t> </w:t>
      </w:r>
    </w:p>
    <w:p w14:paraId="52D3B2A6" w14:textId="1CB96C1B" w:rsidR="006F458C" w:rsidRPr="00DE4236" w:rsidRDefault="006F458C" w:rsidP="00AC3DD3">
      <w:pPr>
        <w:pStyle w:val="NormalWeb"/>
        <w:numPr>
          <w:ilvl w:val="0"/>
          <w:numId w:val="2"/>
        </w:numPr>
        <w:rPr>
          <w:rFonts w:ascii="MS Mincho" w:eastAsia="MS Mincho" w:hAnsi="MS Mincho" w:cs="MS Mincho"/>
          <w:sz w:val="21"/>
          <w:szCs w:val="20"/>
        </w:rPr>
      </w:pPr>
      <w:r w:rsidRPr="00DE4236">
        <w:rPr>
          <w:rFonts w:ascii="Cambria" w:hAnsi="Cambria" w:cs="Arial"/>
          <w:sz w:val="21"/>
          <w:szCs w:val="20"/>
        </w:rPr>
        <w:t xml:space="preserve">geographical issues that affect all of our lives. </w:t>
      </w:r>
      <w:r w:rsidRPr="00DE4236">
        <w:rPr>
          <w:rFonts w:ascii="MS Mincho" w:eastAsia="MS Mincho" w:hAnsi="MS Mincho" w:cs="MS Mincho"/>
          <w:sz w:val="21"/>
          <w:szCs w:val="20"/>
        </w:rPr>
        <w:t> </w:t>
      </w:r>
    </w:p>
    <w:p w14:paraId="1C9FEA19" w14:textId="77777777" w:rsidR="006F458C" w:rsidRPr="00DE4236" w:rsidRDefault="006F458C" w:rsidP="006F458C">
      <w:pPr>
        <w:pStyle w:val="NormalWeb"/>
        <w:rPr>
          <w:rFonts w:ascii="Cambria" w:hAnsi="Cambria" w:cs="Arial"/>
          <w:sz w:val="21"/>
          <w:szCs w:val="20"/>
        </w:rPr>
      </w:pPr>
    </w:p>
    <w:p w14:paraId="037A5F8B" w14:textId="6C21741B" w:rsidR="006F458C" w:rsidRPr="00DE4236" w:rsidRDefault="006F458C" w:rsidP="006F458C">
      <w:pPr>
        <w:pStyle w:val="NormalWeb"/>
        <w:rPr>
          <w:rFonts w:ascii="MS Mincho" w:eastAsia="MS Mincho" w:hAnsi="MS Mincho" w:cs="MS Mincho"/>
          <w:sz w:val="21"/>
          <w:szCs w:val="20"/>
        </w:rPr>
      </w:pPr>
      <w:r w:rsidRPr="00DE4236">
        <w:rPr>
          <w:rFonts w:ascii="Cambria" w:hAnsi="Cambria" w:cs="Arial"/>
          <w:sz w:val="21"/>
          <w:szCs w:val="20"/>
        </w:rPr>
        <w:t xml:space="preserve">5. </w:t>
      </w:r>
      <w:r w:rsidR="008A4980">
        <w:rPr>
          <w:rFonts w:ascii="Cambria" w:hAnsi="Cambria" w:cs="Arial"/>
          <w:sz w:val="21"/>
          <w:szCs w:val="20"/>
        </w:rPr>
        <w:t>Which country has had the greatest number of terrorist attacks to date?</w:t>
      </w:r>
      <w:r w:rsidR="008A62B8">
        <w:rPr>
          <w:rFonts w:ascii="Cambria" w:hAnsi="Cambria" w:cs="Arial"/>
          <w:sz w:val="21"/>
          <w:szCs w:val="20"/>
        </w:rPr>
        <w:t xml:space="preserve"> </w:t>
      </w:r>
    </w:p>
    <w:p w14:paraId="113E59D7" w14:textId="08ABDD3C" w:rsidR="006F458C" w:rsidRPr="00DE4236" w:rsidRDefault="006F458C" w:rsidP="006F458C">
      <w:pPr>
        <w:pStyle w:val="NormalWeb"/>
        <w:rPr>
          <w:rFonts w:ascii="Cambria" w:hAnsi="Cambria" w:cs="Arial"/>
          <w:sz w:val="21"/>
          <w:szCs w:val="20"/>
        </w:rPr>
      </w:pPr>
      <w:r w:rsidRPr="00DE4236">
        <w:rPr>
          <w:rFonts w:ascii="Cambria" w:hAnsi="Cambria" w:cs="Arial"/>
          <w:sz w:val="21"/>
          <w:szCs w:val="20"/>
        </w:rPr>
        <w:t xml:space="preserve">A. </w:t>
      </w:r>
      <w:r w:rsidR="008A4980">
        <w:rPr>
          <w:rFonts w:ascii="Cambria" w:hAnsi="Cambria" w:cs="Arial"/>
          <w:sz w:val="21"/>
          <w:szCs w:val="20"/>
        </w:rPr>
        <w:t>Iraq</w:t>
      </w:r>
      <w:r w:rsidRPr="00DE4236">
        <w:rPr>
          <w:rFonts w:ascii="Cambria" w:hAnsi="Cambria" w:cs="Arial"/>
          <w:sz w:val="21"/>
          <w:szCs w:val="20"/>
        </w:rPr>
        <w:tab/>
      </w:r>
      <w:r w:rsidRPr="00DE4236">
        <w:rPr>
          <w:rFonts w:ascii="Cambria" w:hAnsi="Cambria" w:cs="Arial"/>
          <w:sz w:val="21"/>
          <w:szCs w:val="20"/>
        </w:rPr>
        <w:tab/>
      </w:r>
      <w:r w:rsidRPr="00DE4236">
        <w:rPr>
          <w:rFonts w:ascii="Cambria" w:hAnsi="Cambria" w:cs="Arial"/>
          <w:sz w:val="21"/>
          <w:szCs w:val="20"/>
        </w:rPr>
        <w:tab/>
        <w:t xml:space="preserve">B. </w:t>
      </w:r>
      <w:r w:rsidR="008A4980">
        <w:rPr>
          <w:rFonts w:ascii="Cambria" w:hAnsi="Cambria" w:cs="Arial"/>
          <w:sz w:val="21"/>
          <w:szCs w:val="20"/>
        </w:rPr>
        <w:t>Iran</w:t>
      </w:r>
      <w:r w:rsidRPr="00DE4236">
        <w:rPr>
          <w:rFonts w:ascii="Cambria" w:hAnsi="Cambria" w:cs="Arial"/>
          <w:sz w:val="21"/>
          <w:szCs w:val="20"/>
        </w:rPr>
        <w:t xml:space="preserve"> </w:t>
      </w:r>
      <w:r w:rsidRPr="00DE4236">
        <w:rPr>
          <w:rFonts w:ascii="Cambria" w:hAnsi="Cambria" w:cs="Arial"/>
          <w:sz w:val="21"/>
          <w:szCs w:val="20"/>
        </w:rPr>
        <w:tab/>
      </w:r>
      <w:r w:rsidRPr="00DE4236">
        <w:rPr>
          <w:rFonts w:ascii="Cambria" w:hAnsi="Cambria" w:cs="Arial"/>
          <w:sz w:val="21"/>
          <w:szCs w:val="20"/>
        </w:rPr>
        <w:tab/>
      </w:r>
      <w:r w:rsidRPr="00DE4236">
        <w:rPr>
          <w:rFonts w:ascii="Cambria" w:hAnsi="Cambria" w:cs="Arial"/>
          <w:sz w:val="21"/>
          <w:szCs w:val="20"/>
        </w:rPr>
        <w:tab/>
        <w:t xml:space="preserve">C. </w:t>
      </w:r>
      <w:r w:rsidR="008A4980">
        <w:rPr>
          <w:rFonts w:ascii="Cambria" w:hAnsi="Cambria" w:cs="Arial"/>
          <w:sz w:val="21"/>
          <w:szCs w:val="20"/>
        </w:rPr>
        <w:t>Pakistan</w:t>
      </w:r>
      <w:r w:rsidRPr="00DE4236">
        <w:rPr>
          <w:rFonts w:ascii="Cambria" w:hAnsi="Cambria" w:cs="Arial"/>
          <w:sz w:val="21"/>
          <w:szCs w:val="20"/>
        </w:rPr>
        <w:tab/>
      </w:r>
      <w:r w:rsidRPr="00DE4236">
        <w:rPr>
          <w:rFonts w:ascii="Cambria" w:hAnsi="Cambria" w:cs="Arial"/>
          <w:sz w:val="21"/>
          <w:szCs w:val="20"/>
        </w:rPr>
        <w:tab/>
        <w:t xml:space="preserve">D. </w:t>
      </w:r>
      <w:r w:rsidR="008A4980">
        <w:rPr>
          <w:rFonts w:ascii="Cambria" w:hAnsi="Cambria" w:cs="Arial"/>
          <w:sz w:val="21"/>
          <w:szCs w:val="20"/>
        </w:rPr>
        <w:t>Afghanistan</w:t>
      </w:r>
    </w:p>
    <w:p w14:paraId="64D3DF02" w14:textId="77777777" w:rsidR="006F458C" w:rsidRPr="00DE4236" w:rsidRDefault="006F458C" w:rsidP="006F458C">
      <w:pPr>
        <w:pStyle w:val="NormalWeb"/>
        <w:rPr>
          <w:rFonts w:ascii="Cambria" w:hAnsi="Cambria" w:cs="Arial"/>
          <w:sz w:val="21"/>
          <w:szCs w:val="20"/>
        </w:rPr>
      </w:pPr>
    </w:p>
    <w:p w14:paraId="1C74FC60" w14:textId="6A204B2F" w:rsidR="006F458C" w:rsidRPr="00DE4236" w:rsidRDefault="00FE352D" w:rsidP="006F458C">
      <w:pPr>
        <w:pStyle w:val="NormalWeb"/>
        <w:rPr>
          <w:rFonts w:ascii="MS Mincho" w:eastAsia="MS Mincho" w:hAnsi="MS Mincho" w:cs="MS Mincho"/>
          <w:sz w:val="21"/>
          <w:szCs w:val="20"/>
        </w:rPr>
      </w:pPr>
      <w:r>
        <w:rPr>
          <w:rFonts w:ascii="Cambria" w:hAnsi="Cambria" w:cs="Arial"/>
          <w:sz w:val="21"/>
          <w:szCs w:val="20"/>
        </w:rPr>
        <w:t>6. In</w:t>
      </w:r>
      <w:r w:rsidR="006F458C" w:rsidRPr="00DE4236">
        <w:rPr>
          <w:rFonts w:ascii="Cambria" w:hAnsi="Cambria" w:cs="Arial"/>
          <w:sz w:val="21"/>
          <w:szCs w:val="20"/>
        </w:rPr>
        <w:t xml:space="preserve"> the 21</w:t>
      </w:r>
      <w:r w:rsidR="006F458C" w:rsidRPr="00DE4236">
        <w:rPr>
          <w:rFonts w:ascii="Cambria" w:hAnsi="Cambria" w:cs="Arial"/>
          <w:sz w:val="21"/>
          <w:szCs w:val="20"/>
          <w:vertAlign w:val="superscript"/>
        </w:rPr>
        <w:t>st</w:t>
      </w:r>
      <w:r w:rsidR="006F458C" w:rsidRPr="00DE4236">
        <w:rPr>
          <w:rFonts w:ascii="Cambria" w:hAnsi="Cambria" w:cs="Arial"/>
          <w:sz w:val="21"/>
          <w:szCs w:val="20"/>
        </w:rPr>
        <w:t xml:space="preserve"> Century, where </w:t>
      </w:r>
      <w:r>
        <w:rPr>
          <w:rFonts w:ascii="Cambria" w:hAnsi="Cambria" w:cs="Arial"/>
          <w:sz w:val="21"/>
          <w:szCs w:val="20"/>
        </w:rPr>
        <w:t xml:space="preserve">are the greatest number of </w:t>
      </w:r>
      <w:r w:rsidR="006F458C" w:rsidRPr="00DE4236">
        <w:rPr>
          <w:rFonts w:ascii="Cambria" w:hAnsi="Cambria" w:cs="Arial"/>
          <w:sz w:val="21"/>
          <w:szCs w:val="20"/>
        </w:rPr>
        <w:t xml:space="preserve">conflicts </w:t>
      </w:r>
      <w:r>
        <w:rPr>
          <w:rFonts w:ascii="Cambria" w:hAnsi="Cambria" w:cs="Arial"/>
          <w:sz w:val="21"/>
          <w:szCs w:val="20"/>
        </w:rPr>
        <w:t xml:space="preserve">expected to </w:t>
      </w:r>
      <w:r w:rsidR="006F458C" w:rsidRPr="00DE4236">
        <w:rPr>
          <w:rFonts w:ascii="Cambria" w:hAnsi="Cambria" w:cs="Arial"/>
          <w:sz w:val="21"/>
          <w:szCs w:val="20"/>
        </w:rPr>
        <w:t xml:space="preserve">occur? </w:t>
      </w:r>
      <w:r w:rsidR="006F458C" w:rsidRPr="00DE4236">
        <w:rPr>
          <w:rFonts w:ascii="MS Mincho" w:eastAsia="MS Mincho" w:hAnsi="MS Mincho" w:cs="MS Mincho"/>
          <w:sz w:val="21"/>
          <w:szCs w:val="20"/>
        </w:rPr>
        <w:t> </w:t>
      </w:r>
    </w:p>
    <w:p w14:paraId="20094514" w14:textId="388D8FF3" w:rsidR="006F458C" w:rsidRPr="00DE4236" w:rsidRDefault="006F458C" w:rsidP="006F458C">
      <w:pPr>
        <w:pStyle w:val="NormalWeb"/>
        <w:rPr>
          <w:rFonts w:ascii="MS Mincho" w:eastAsia="MS Mincho" w:hAnsi="MS Mincho" w:cs="MS Mincho"/>
          <w:sz w:val="21"/>
          <w:szCs w:val="20"/>
        </w:rPr>
      </w:pPr>
      <w:r w:rsidRPr="00DE4236">
        <w:rPr>
          <w:rFonts w:ascii="Cambria" w:hAnsi="Cambria" w:cs="Arial"/>
          <w:sz w:val="21"/>
          <w:szCs w:val="20"/>
        </w:rPr>
        <w:t xml:space="preserve">A. Africa </w:t>
      </w:r>
      <w:r w:rsidRPr="00DE4236">
        <w:rPr>
          <w:rFonts w:ascii="Cambria" w:hAnsi="Cambria" w:cs="Arial"/>
          <w:sz w:val="21"/>
          <w:szCs w:val="20"/>
        </w:rPr>
        <w:tab/>
      </w:r>
      <w:r w:rsidRPr="00DE4236">
        <w:rPr>
          <w:rFonts w:ascii="Cambria" w:hAnsi="Cambria" w:cs="Arial"/>
          <w:sz w:val="21"/>
          <w:szCs w:val="20"/>
        </w:rPr>
        <w:tab/>
        <w:t>B. Asia</w:t>
      </w:r>
      <w:r w:rsidRPr="00DE4236">
        <w:rPr>
          <w:rFonts w:ascii="MS Mincho" w:eastAsia="MS Mincho" w:hAnsi="MS Mincho" w:cs="MS Mincho"/>
          <w:sz w:val="21"/>
          <w:szCs w:val="20"/>
        </w:rPr>
        <w:t> </w:t>
      </w:r>
      <w:r w:rsidRPr="00DE4236">
        <w:rPr>
          <w:rFonts w:ascii="MS Mincho" w:eastAsia="MS Mincho" w:hAnsi="MS Mincho" w:cs="MS Mincho"/>
          <w:sz w:val="21"/>
          <w:szCs w:val="20"/>
        </w:rPr>
        <w:tab/>
      </w:r>
      <w:r w:rsidRPr="00DE4236">
        <w:rPr>
          <w:rFonts w:ascii="MS Mincho" w:eastAsia="MS Mincho" w:hAnsi="MS Mincho" w:cs="MS Mincho"/>
          <w:sz w:val="21"/>
          <w:szCs w:val="20"/>
        </w:rPr>
        <w:tab/>
      </w:r>
      <w:r w:rsidR="00DE4236">
        <w:rPr>
          <w:rFonts w:ascii="MS Mincho" w:eastAsia="MS Mincho" w:hAnsi="MS Mincho" w:cs="MS Mincho"/>
          <w:sz w:val="21"/>
          <w:szCs w:val="20"/>
        </w:rPr>
        <w:tab/>
      </w:r>
      <w:r w:rsidRPr="00DE4236">
        <w:rPr>
          <w:rFonts w:ascii="Cambria" w:hAnsi="Cambria" w:cs="Arial"/>
          <w:sz w:val="21"/>
          <w:szCs w:val="20"/>
        </w:rPr>
        <w:t xml:space="preserve">C. Europe </w:t>
      </w:r>
      <w:r w:rsidRPr="00DE4236">
        <w:rPr>
          <w:rFonts w:ascii="Cambria" w:hAnsi="Cambria" w:cs="Arial"/>
          <w:sz w:val="21"/>
          <w:szCs w:val="20"/>
        </w:rPr>
        <w:tab/>
      </w:r>
      <w:r w:rsidRPr="00DE4236">
        <w:rPr>
          <w:rFonts w:ascii="Cambria" w:hAnsi="Cambria" w:cs="Arial"/>
          <w:sz w:val="21"/>
          <w:szCs w:val="20"/>
        </w:rPr>
        <w:tab/>
        <w:t xml:space="preserve">D. Middle East </w:t>
      </w:r>
      <w:r w:rsidRPr="00DE4236">
        <w:rPr>
          <w:rFonts w:ascii="MS Mincho" w:eastAsia="MS Mincho" w:hAnsi="MS Mincho" w:cs="MS Mincho"/>
          <w:sz w:val="21"/>
          <w:szCs w:val="20"/>
        </w:rPr>
        <w:t> </w:t>
      </w:r>
    </w:p>
    <w:p w14:paraId="7ABC7C27" w14:textId="77777777" w:rsidR="006F458C" w:rsidRPr="00DE4236" w:rsidRDefault="006F458C" w:rsidP="006F458C">
      <w:pPr>
        <w:pStyle w:val="NormalWeb"/>
        <w:rPr>
          <w:rFonts w:ascii="Cambria" w:hAnsi="Cambria" w:cs="Arial"/>
          <w:sz w:val="21"/>
          <w:szCs w:val="20"/>
        </w:rPr>
      </w:pPr>
    </w:p>
    <w:p w14:paraId="16ECF601" w14:textId="7FE8146A" w:rsidR="006F458C" w:rsidRPr="00DE4236" w:rsidRDefault="006F458C" w:rsidP="006F458C">
      <w:pPr>
        <w:pStyle w:val="NormalWeb"/>
        <w:rPr>
          <w:rFonts w:ascii="Cambria" w:hAnsi="Cambria" w:cs="Arial"/>
          <w:sz w:val="21"/>
          <w:szCs w:val="20"/>
        </w:rPr>
      </w:pPr>
      <w:r w:rsidRPr="00DE4236">
        <w:rPr>
          <w:rFonts w:ascii="Cambria" w:hAnsi="Cambria" w:cs="Arial"/>
          <w:sz w:val="21"/>
          <w:szCs w:val="20"/>
        </w:rPr>
        <w:t xml:space="preserve">7. </w:t>
      </w:r>
      <w:r w:rsidR="002A2FE4">
        <w:rPr>
          <w:rFonts w:ascii="Cambria" w:hAnsi="Cambria" w:cs="Arial"/>
          <w:sz w:val="21"/>
          <w:szCs w:val="20"/>
        </w:rPr>
        <w:t>How many Global Goals are there?</w:t>
      </w:r>
      <w:r w:rsidRPr="00DE4236">
        <w:rPr>
          <w:rFonts w:ascii="Cambria" w:hAnsi="Cambria" w:cs="Arial"/>
          <w:sz w:val="21"/>
          <w:szCs w:val="20"/>
        </w:rPr>
        <w:t xml:space="preserve"> </w:t>
      </w:r>
    </w:p>
    <w:p w14:paraId="1BA641F5" w14:textId="6F8F7607" w:rsidR="006F458C" w:rsidRPr="00DE4236" w:rsidRDefault="002A2FE4" w:rsidP="00AC3DD3">
      <w:pPr>
        <w:pStyle w:val="NormalWeb"/>
        <w:numPr>
          <w:ilvl w:val="1"/>
          <w:numId w:val="1"/>
        </w:numPr>
        <w:rPr>
          <w:rFonts w:ascii="Cambria" w:hAnsi="Cambria" w:cs="Arial"/>
          <w:sz w:val="21"/>
          <w:szCs w:val="20"/>
        </w:rPr>
      </w:pPr>
      <w:r>
        <w:rPr>
          <w:rFonts w:ascii="Cambria" w:hAnsi="Cambria" w:cs="Arial"/>
          <w:sz w:val="21"/>
          <w:szCs w:val="20"/>
        </w:rPr>
        <w:t>15</w:t>
      </w:r>
    </w:p>
    <w:p w14:paraId="543D1351" w14:textId="11998A08" w:rsidR="006F458C" w:rsidRPr="00DE4236" w:rsidRDefault="002A2FE4" w:rsidP="00AC3DD3">
      <w:pPr>
        <w:pStyle w:val="NormalWeb"/>
        <w:numPr>
          <w:ilvl w:val="1"/>
          <w:numId w:val="1"/>
        </w:numPr>
        <w:rPr>
          <w:rFonts w:ascii="Cambria" w:hAnsi="Cambria" w:cs="Arial"/>
          <w:sz w:val="21"/>
          <w:szCs w:val="20"/>
        </w:rPr>
      </w:pPr>
      <w:r>
        <w:rPr>
          <w:rFonts w:ascii="Cambria" w:hAnsi="Cambria" w:cs="Arial"/>
          <w:sz w:val="21"/>
          <w:szCs w:val="20"/>
        </w:rPr>
        <w:t>16</w:t>
      </w:r>
    </w:p>
    <w:p w14:paraId="461AF6EC" w14:textId="2028FB62" w:rsidR="006F458C" w:rsidRPr="00DE4236" w:rsidRDefault="002A2FE4" w:rsidP="00AC3DD3">
      <w:pPr>
        <w:pStyle w:val="NormalWeb"/>
        <w:numPr>
          <w:ilvl w:val="1"/>
          <w:numId w:val="1"/>
        </w:numPr>
        <w:rPr>
          <w:rFonts w:ascii="Cambria" w:hAnsi="Cambria" w:cs="Arial"/>
          <w:sz w:val="21"/>
          <w:szCs w:val="20"/>
        </w:rPr>
      </w:pPr>
      <w:r>
        <w:rPr>
          <w:rFonts w:ascii="Cambria" w:hAnsi="Cambria" w:cs="Arial"/>
          <w:sz w:val="21"/>
          <w:szCs w:val="20"/>
        </w:rPr>
        <w:t>17</w:t>
      </w:r>
    </w:p>
    <w:p w14:paraId="4370A628" w14:textId="4B591920" w:rsidR="006F458C" w:rsidRDefault="002A2FE4" w:rsidP="00AC3DD3">
      <w:pPr>
        <w:pStyle w:val="NormalWeb"/>
        <w:numPr>
          <w:ilvl w:val="1"/>
          <w:numId w:val="1"/>
        </w:numPr>
        <w:rPr>
          <w:rFonts w:ascii="Cambria" w:hAnsi="Cambria" w:cs="Arial"/>
          <w:sz w:val="21"/>
          <w:szCs w:val="20"/>
        </w:rPr>
      </w:pPr>
      <w:r>
        <w:rPr>
          <w:rFonts w:ascii="Cambria" w:hAnsi="Cambria" w:cs="Arial"/>
          <w:sz w:val="21"/>
          <w:szCs w:val="20"/>
        </w:rPr>
        <w:t>18</w:t>
      </w:r>
    </w:p>
    <w:p w14:paraId="3425CD0C" w14:textId="77777777" w:rsidR="002A2FE4" w:rsidRPr="00DE4236" w:rsidRDefault="002A2FE4" w:rsidP="002A2FE4">
      <w:pPr>
        <w:pStyle w:val="NormalWeb"/>
        <w:ind w:left="1440"/>
        <w:rPr>
          <w:rFonts w:ascii="Cambria" w:hAnsi="Cambria" w:cs="Arial"/>
          <w:sz w:val="21"/>
          <w:szCs w:val="20"/>
        </w:rPr>
      </w:pPr>
    </w:p>
    <w:p w14:paraId="20B0F90B" w14:textId="452BE148" w:rsidR="006F458C" w:rsidRPr="00DE4236" w:rsidRDefault="006F458C" w:rsidP="006F458C">
      <w:pPr>
        <w:pStyle w:val="NormalWeb"/>
        <w:rPr>
          <w:rFonts w:ascii="Cambria" w:hAnsi="Cambria" w:cs="Arial"/>
          <w:sz w:val="21"/>
          <w:szCs w:val="20"/>
        </w:rPr>
      </w:pPr>
      <w:r w:rsidRPr="00DE4236">
        <w:rPr>
          <w:rFonts w:ascii="Cambria" w:hAnsi="Cambria" w:cs="Arial"/>
          <w:sz w:val="21"/>
          <w:szCs w:val="20"/>
        </w:rPr>
        <w:t xml:space="preserve">8. Which event in 1968 marked the beginning of modern terrorism? </w:t>
      </w:r>
    </w:p>
    <w:p w14:paraId="004C335B" w14:textId="77777777" w:rsidR="006F458C" w:rsidRPr="00DE4236" w:rsidRDefault="006F458C" w:rsidP="00AC3DD3">
      <w:pPr>
        <w:pStyle w:val="NormalWeb"/>
        <w:numPr>
          <w:ilvl w:val="0"/>
          <w:numId w:val="3"/>
        </w:numPr>
        <w:rPr>
          <w:rFonts w:ascii="Cambria" w:hAnsi="Cambria" w:cs="Arial"/>
          <w:sz w:val="21"/>
          <w:szCs w:val="20"/>
        </w:rPr>
      </w:pPr>
      <w:r w:rsidRPr="00DE4236">
        <w:rPr>
          <w:rFonts w:ascii="Cambria" w:hAnsi="Cambria" w:cs="Arial"/>
          <w:sz w:val="21"/>
          <w:szCs w:val="20"/>
        </w:rPr>
        <w:t xml:space="preserve">Air India flight from Vancouver was bombed </w:t>
      </w:r>
      <w:r w:rsidRPr="00DE4236">
        <w:rPr>
          <w:rFonts w:ascii="MS Mincho" w:eastAsia="MS Mincho" w:hAnsi="MS Mincho" w:cs="MS Mincho"/>
          <w:sz w:val="21"/>
          <w:szCs w:val="20"/>
        </w:rPr>
        <w:t> </w:t>
      </w:r>
    </w:p>
    <w:p w14:paraId="5AA77441" w14:textId="77777777" w:rsidR="006F458C" w:rsidRPr="00DE4236" w:rsidRDefault="006F458C" w:rsidP="00AC3DD3">
      <w:pPr>
        <w:pStyle w:val="NormalWeb"/>
        <w:numPr>
          <w:ilvl w:val="0"/>
          <w:numId w:val="3"/>
        </w:numPr>
        <w:rPr>
          <w:rFonts w:ascii="Cambria" w:hAnsi="Cambria" w:cs="Arial"/>
          <w:sz w:val="21"/>
          <w:szCs w:val="20"/>
        </w:rPr>
      </w:pPr>
      <w:r w:rsidRPr="00DE4236">
        <w:rPr>
          <w:rFonts w:ascii="Cambria" w:hAnsi="Cambria" w:cs="Arial"/>
          <w:sz w:val="21"/>
          <w:szCs w:val="20"/>
        </w:rPr>
        <w:t xml:space="preserve">bomb placed in World Trade Center garage </w:t>
      </w:r>
      <w:r w:rsidRPr="00DE4236">
        <w:rPr>
          <w:rFonts w:ascii="MS Mincho" w:eastAsia="MS Mincho" w:hAnsi="MS Mincho" w:cs="MS Mincho"/>
          <w:sz w:val="21"/>
          <w:szCs w:val="20"/>
        </w:rPr>
        <w:t> </w:t>
      </w:r>
    </w:p>
    <w:p w14:paraId="723F7177" w14:textId="259A1F0E" w:rsidR="006F458C" w:rsidRPr="00DE4236" w:rsidRDefault="006F458C" w:rsidP="00AC3DD3">
      <w:pPr>
        <w:pStyle w:val="NormalWeb"/>
        <w:numPr>
          <w:ilvl w:val="0"/>
          <w:numId w:val="3"/>
        </w:numPr>
        <w:rPr>
          <w:rFonts w:ascii="Cambria" w:hAnsi="Cambria" w:cs="Arial"/>
          <w:sz w:val="21"/>
          <w:szCs w:val="20"/>
        </w:rPr>
      </w:pPr>
      <w:r w:rsidRPr="00DE4236">
        <w:rPr>
          <w:rFonts w:ascii="Cambria" w:hAnsi="Cambria" w:cs="Arial"/>
          <w:sz w:val="21"/>
          <w:szCs w:val="20"/>
        </w:rPr>
        <w:t>Palestinians hijacked an Israeli airliner</w:t>
      </w:r>
      <w:r w:rsidR="0072286D">
        <w:rPr>
          <w:rFonts w:ascii="Cambria" w:hAnsi="Cambria" w:cs="Arial"/>
          <w:sz w:val="21"/>
          <w:szCs w:val="20"/>
        </w:rPr>
        <w:t xml:space="preserve"> over Lockerbie in Scotland</w:t>
      </w:r>
    </w:p>
    <w:p w14:paraId="5C6D7958" w14:textId="4916CED1" w:rsidR="006F458C" w:rsidRPr="00DE4236" w:rsidRDefault="0072286D" w:rsidP="00AC3DD3">
      <w:pPr>
        <w:pStyle w:val="NormalWeb"/>
        <w:numPr>
          <w:ilvl w:val="0"/>
          <w:numId w:val="3"/>
        </w:numPr>
        <w:rPr>
          <w:rFonts w:ascii="Cambria" w:hAnsi="Cambria" w:cs="Arial"/>
          <w:sz w:val="21"/>
          <w:szCs w:val="20"/>
        </w:rPr>
      </w:pPr>
      <w:r>
        <w:rPr>
          <w:rFonts w:ascii="Cambria" w:hAnsi="Cambria" w:cs="Arial"/>
          <w:sz w:val="21"/>
          <w:szCs w:val="20"/>
        </w:rPr>
        <w:t>T</w:t>
      </w:r>
      <w:r w:rsidR="006F458C" w:rsidRPr="00DE4236">
        <w:rPr>
          <w:rFonts w:ascii="Cambria" w:hAnsi="Cambria" w:cs="Arial"/>
          <w:sz w:val="21"/>
          <w:szCs w:val="20"/>
        </w:rPr>
        <w:t xml:space="preserve">ourists attacked by gunmen in Egypt </w:t>
      </w:r>
      <w:r w:rsidR="006F458C" w:rsidRPr="00DE4236">
        <w:rPr>
          <w:rFonts w:ascii="MS Mincho" w:eastAsia="MS Mincho" w:hAnsi="MS Mincho" w:cs="MS Mincho"/>
          <w:sz w:val="21"/>
          <w:szCs w:val="20"/>
        </w:rPr>
        <w:t> </w:t>
      </w:r>
    </w:p>
    <w:p w14:paraId="44432E9E" w14:textId="77777777" w:rsidR="00DE4236" w:rsidRPr="00DE4236" w:rsidRDefault="00DE4236" w:rsidP="006F458C">
      <w:pPr>
        <w:pStyle w:val="NormalWeb"/>
        <w:rPr>
          <w:rFonts w:ascii="Cambria" w:hAnsi="Cambria" w:cs="Arial"/>
          <w:sz w:val="21"/>
          <w:szCs w:val="20"/>
        </w:rPr>
      </w:pPr>
    </w:p>
    <w:p w14:paraId="448CB120" w14:textId="681D6431" w:rsidR="006F458C" w:rsidRPr="00DE4236" w:rsidRDefault="006F458C" w:rsidP="006F458C">
      <w:pPr>
        <w:pStyle w:val="NormalWeb"/>
        <w:rPr>
          <w:rFonts w:ascii="Cambria" w:hAnsi="Cambria" w:cs="Arial"/>
          <w:sz w:val="21"/>
          <w:szCs w:val="20"/>
        </w:rPr>
      </w:pPr>
      <w:r w:rsidRPr="00DE4236">
        <w:rPr>
          <w:rFonts w:ascii="Cambria" w:hAnsi="Cambria" w:cs="Arial"/>
          <w:sz w:val="21"/>
          <w:szCs w:val="20"/>
        </w:rPr>
        <w:t>9. The single largest form of public spending by nations of the world is on</w:t>
      </w:r>
      <w:r w:rsidR="002A2FE4">
        <w:rPr>
          <w:rFonts w:ascii="Cambria" w:hAnsi="Cambria" w:cs="Arial"/>
          <w:sz w:val="21"/>
          <w:szCs w:val="20"/>
        </w:rPr>
        <w:t>:</w:t>
      </w:r>
      <w:r w:rsidRPr="00DE4236">
        <w:rPr>
          <w:rFonts w:ascii="MS Mincho" w:eastAsia="MS Mincho" w:hAnsi="MS Mincho" w:cs="MS Mincho"/>
          <w:sz w:val="21"/>
          <w:szCs w:val="20"/>
        </w:rPr>
        <w:t> </w:t>
      </w:r>
    </w:p>
    <w:p w14:paraId="6473EF8A" w14:textId="738B6197" w:rsidR="006F458C" w:rsidRPr="00DE4236" w:rsidRDefault="006F458C" w:rsidP="006F458C">
      <w:pPr>
        <w:pStyle w:val="NormalWeb"/>
        <w:rPr>
          <w:rFonts w:ascii="Cambria" w:hAnsi="Cambria" w:cs="Arial"/>
          <w:sz w:val="21"/>
          <w:szCs w:val="20"/>
        </w:rPr>
      </w:pPr>
      <w:r w:rsidRPr="00DE4236">
        <w:rPr>
          <w:rFonts w:ascii="Cambria" w:hAnsi="Cambria" w:cs="Arial"/>
          <w:sz w:val="21"/>
          <w:szCs w:val="20"/>
        </w:rPr>
        <w:t xml:space="preserve">A. economic development </w:t>
      </w:r>
      <w:r w:rsidRPr="00DE4236">
        <w:rPr>
          <w:rFonts w:ascii="Cambria" w:hAnsi="Cambria" w:cs="Arial"/>
          <w:sz w:val="21"/>
          <w:szCs w:val="20"/>
        </w:rPr>
        <w:tab/>
        <w:t>B. military</w:t>
      </w:r>
      <w:r w:rsidRPr="00DE4236">
        <w:rPr>
          <w:rFonts w:ascii="MS Mincho" w:eastAsia="MS Mincho" w:hAnsi="MS Mincho" w:cs="MS Mincho"/>
          <w:sz w:val="21"/>
          <w:szCs w:val="20"/>
        </w:rPr>
        <w:t> </w:t>
      </w:r>
      <w:r w:rsidRPr="00DE4236">
        <w:rPr>
          <w:rFonts w:ascii="MS Mincho" w:eastAsia="MS Mincho" w:hAnsi="MS Mincho" w:cs="MS Mincho"/>
          <w:sz w:val="21"/>
          <w:szCs w:val="20"/>
        </w:rPr>
        <w:tab/>
      </w:r>
      <w:r w:rsidRPr="00DE4236">
        <w:rPr>
          <w:rFonts w:ascii="MS Mincho" w:eastAsia="MS Mincho" w:hAnsi="MS Mincho" w:cs="MS Mincho"/>
          <w:sz w:val="21"/>
          <w:szCs w:val="20"/>
        </w:rPr>
        <w:tab/>
      </w:r>
      <w:r w:rsidRPr="00DE4236">
        <w:rPr>
          <w:rFonts w:ascii="Cambria" w:hAnsi="Cambria" w:cs="Arial"/>
          <w:sz w:val="21"/>
          <w:szCs w:val="20"/>
        </w:rPr>
        <w:t xml:space="preserve">C. protecting the environment </w:t>
      </w:r>
      <w:r w:rsidRPr="00DE4236">
        <w:rPr>
          <w:rFonts w:ascii="Cambria" w:hAnsi="Cambria" w:cs="Arial"/>
          <w:sz w:val="21"/>
          <w:szCs w:val="20"/>
        </w:rPr>
        <w:tab/>
      </w:r>
      <w:r w:rsidRPr="00DE4236">
        <w:rPr>
          <w:rFonts w:ascii="Cambria" w:hAnsi="Cambria" w:cs="Arial"/>
          <w:sz w:val="21"/>
          <w:szCs w:val="20"/>
        </w:rPr>
        <w:tab/>
        <w:t xml:space="preserve">D. social programs </w:t>
      </w:r>
    </w:p>
    <w:p w14:paraId="6B69421F" w14:textId="77777777" w:rsidR="008C325D" w:rsidRPr="00DE4236" w:rsidRDefault="008C325D" w:rsidP="006F458C">
      <w:pPr>
        <w:pStyle w:val="NormalWeb"/>
        <w:rPr>
          <w:rFonts w:ascii="Cambria" w:hAnsi="Cambria" w:cs="Arial"/>
          <w:sz w:val="21"/>
          <w:szCs w:val="20"/>
        </w:rPr>
      </w:pPr>
    </w:p>
    <w:p w14:paraId="401A7ECC" w14:textId="4F5623D9" w:rsidR="008C325D" w:rsidRPr="00DE4236" w:rsidRDefault="008C325D" w:rsidP="006F458C">
      <w:pPr>
        <w:pStyle w:val="NormalWeb"/>
        <w:rPr>
          <w:rFonts w:ascii="Cambria" w:hAnsi="Cambria" w:cs="Arial"/>
          <w:sz w:val="21"/>
          <w:szCs w:val="20"/>
        </w:rPr>
      </w:pPr>
      <w:r w:rsidRPr="00DE4236">
        <w:rPr>
          <w:rFonts w:ascii="Cambria" w:hAnsi="Cambria" w:cs="Arial"/>
          <w:sz w:val="21"/>
          <w:szCs w:val="20"/>
        </w:rPr>
        <w:lastRenderedPageBreak/>
        <w:t xml:space="preserve">10. What does DTM stand for? </w:t>
      </w:r>
    </w:p>
    <w:p w14:paraId="29D833D2" w14:textId="1682A8FC" w:rsidR="00DE4236" w:rsidRPr="00DE4236" w:rsidRDefault="008C325D" w:rsidP="003328FA">
      <w:pPr>
        <w:pStyle w:val="NormalWeb"/>
        <w:rPr>
          <w:rFonts w:ascii="Cambria" w:hAnsi="Cambria" w:cs="Arial"/>
          <w:sz w:val="21"/>
          <w:szCs w:val="20"/>
        </w:rPr>
      </w:pPr>
      <w:r w:rsidRPr="00DE4236">
        <w:rPr>
          <w:rFonts w:ascii="Cambria" w:hAnsi="Cambria" w:cs="Arial"/>
          <w:sz w:val="21"/>
          <w:szCs w:val="20"/>
        </w:rPr>
        <w:t>A. Demographic Tr</w:t>
      </w:r>
      <w:r w:rsidR="00DE4236" w:rsidRPr="00DE4236">
        <w:rPr>
          <w:rFonts w:ascii="Cambria" w:hAnsi="Cambria" w:cs="Arial"/>
          <w:sz w:val="21"/>
          <w:szCs w:val="20"/>
        </w:rPr>
        <w:t>ansition Model</w:t>
      </w:r>
      <w:r w:rsidR="00DE4236" w:rsidRPr="00DE4236">
        <w:rPr>
          <w:rFonts w:ascii="Cambria" w:hAnsi="Cambria" w:cs="Arial"/>
          <w:sz w:val="21"/>
          <w:szCs w:val="20"/>
        </w:rPr>
        <w:tab/>
      </w:r>
      <w:r w:rsidR="00DE4236" w:rsidRPr="00DE4236">
        <w:rPr>
          <w:rFonts w:ascii="Cambria" w:hAnsi="Cambria" w:cs="Arial"/>
          <w:sz w:val="21"/>
          <w:szCs w:val="20"/>
        </w:rPr>
        <w:tab/>
      </w:r>
      <w:r w:rsidR="00DE4236" w:rsidRPr="00DE4236">
        <w:rPr>
          <w:rFonts w:ascii="Cambria" w:hAnsi="Cambria" w:cs="Arial"/>
          <w:sz w:val="21"/>
          <w:szCs w:val="20"/>
        </w:rPr>
        <w:tab/>
        <w:t>B. Demography Time Motion</w:t>
      </w:r>
      <w:r w:rsidR="003328FA">
        <w:rPr>
          <w:rFonts w:ascii="Cambria" w:hAnsi="Cambria" w:cs="Arial"/>
          <w:sz w:val="21"/>
          <w:szCs w:val="20"/>
        </w:rPr>
        <w:t xml:space="preserve">                                                                       </w:t>
      </w:r>
      <w:r w:rsidR="00DE4236" w:rsidRPr="00DE4236">
        <w:rPr>
          <w:rFonts w:ascii="Cambria" w:hAnsi="Cambria" w:cs="Arial"/>
          <w:sz w:val="21"/>
          <w:szCs w:val="20"/>
        </w:rPr>
        <w:t>C. Demographic Turbulence Model</w:t>
      </w:r>
      <w:r w:rsidR="00DE4236" w:rsidRPr="00DE4236">
        <w:rPr>
          <w:rFonts w:ascii="Cambria" w:hAnsi="Cambria" w:cs="Arial"/>
          <w:sz w:val="21"/>
          <w:szCs w:val="20"/>
        </w:rPr>
        <w:tab/>
      </w:r>
      <w:r w:rsidR="00DE4236" w:rsidRPr="00DE4236">
        <w:rPr>
          <w:rFonts w:ascii="Cambria" w:hAnsi="Cambria" w:cs="Arial"/>
          <w:sz w:val="21"/>
          <w:szCs w:val="20"/>
        </w:rPr>
        <w:tab/>
      </w:r>
      <w:r w:rsidR="00DE4236" w:rsidRPr="00DE4236">
        <w:rPr>
          <w:rFonts w:ascii="Cambria" w:hAnsi="Cambria" w:cs="Arial"/>
          <w:sz w:val="21"/>
          <w:szCs w:val="20"/>
        </w:rPr>
        <w:tab/>
        <w:t>D. Demographic Timeline Model</w:t>
      </w:r>
    </w:p>
    <w:p w14:paraId="38336585" w14:textId="77777777" w:rsidR="00DE4236" w:rsidRPr="00DE4236" w:rsidRDefault="00DE4236" w:rsidP="006F458C">
      <w:pPr>
        <w:pStyle w:val="NormalWeb"/>
        <w:rPr>
          <w:rFonts w:ascii="Cambria" w:hAnsi="Cambria" w:cs="Arial"/>
          <w:sz w:val="21"/>
          <w:szCs w:val="20"/>
        </w:rPr>
      </w:pPr>
    </w:p>
    <w:p w14:paraId="75A3CB7F" w14:textId="702BC9F8" w:rsidR="003328FA" w:rsidRPr="003328FA" w:rsidRDefault="00DE4236" w:rsidP="003328FA">
      <w:pPr>
        <w:pStyle w:val="NormalWeb"/>
        <w:rPr>
          <w:rFonts w:ascii="Cambria" w:hAnsi="Cambria" w:cs="Arial"/>
          <w:sz w:val="21"/>
          <w:szCs w:val="20"/>
        </w:rPr>
      </w:pPr>
      <w:r w:rsidRPr="00DE4236">
        <w:rPr>
          <w:rFonts w:ascii="Cambria" w:hAnsi="Cambria" w:cs="Arial"/>
          <w:sz w:val="21"/>
          <w:szCs w:val="20"/>
        </w:rPr>
        <w:t xml:space="preserve">11. </w:t>
      </w:r>
      <w:r w:rsidR="003328FA" w:rsidRPr="003328FA">
        <w:rPr>
          <w:rFonts w:ascii="Cambria" w:hAnsi="Cambria" w:cs="Arial"/>
          <w:sz w:val="21"/>
          <w:szCs w:val="20"/>
        </w:rPr>
        <w:t xml:space="preserve">Considering </w:t>
      </w:r>
      <w:r w:rsidR="008A7505">
        <w:rPr>
          <w:rFonts w:ascii="Cambria" w:hAnsi="Cambria" w:cs="Arial"/>
          <w:sz w:val="21"/>
          <w:szCs w:val="20"/>
        </w:rPr>
        <w:t xml:space="preserve">a </w:t>
      </w:r>
      <w:r w:rsidR="003328FA" w:rsidRPr="003328FA">
        <w:rPr>
          <w:rFonts w:ascii="Cambria" w:hAnsi="Cambria" w:cs="Arial"/>
          <w:sz w:val="21"/>
          <w:szCs w:val="20"/>
        </w:rPr>
        <w:t xml:space="preserve">population pyramid, </w:t>
      </w:r>
      <w:r w:rsidR="008A7505">
        <w:rPr>
          <w:rFonts w:ascii="Cambria" w:hAnsi="Cambria" w:cs="Arial"/>
          <w:sz w:val="21"/>
          <w:szCs w:val="20"/>
        </w:rPr>
        <w:t xml:space="preserve">the </w:t>
      </w:r>
      <w:r w:rsidR="002A2FE4">
        <w:rPr>
          <w:rFonts w:ascii="Cambria" w:hAnsi="Cambria" w:cs="Arial"/>
          <w:sz w:val="21"/>
          <w:szCs w:val="20"/>
        </w:rPr>
        <w:t>left-</w:t>
      </w:r>
      <w:r w:rsidR="003328FA" w:rsidRPr="003328FA">
        <w:rPr>
          <w:rFonts w:ascii="Cambria" w:hAnsi="Cambria" w:cs="Arial"/>
          <w:sz w:val="21"/>
          <w:szCs w:val="20"/>
        </w:rPr>
        <w:t>hand side of pyramid is used to show</w:t>
      </w:r>
      <w:r w:rsidR="002A2FE4">
        <w:rPr>
          <w:rFonts w:ascii="Cambria" w:hAnsi="Cambria" w:cs="Arial"/>
          <w:sz w:val="21"/>
          <w:szCs w:val="20"/>
        </w:rPr>
        <w:t>:</w:t>
      </w:r>
    </w:p>
    <w:p w14:paraId="27C2B5A8" w14:textId="2F783811" w:rsidR="003328FA" w:rsidRPr="003328FA" w:rsidRDefault="003328FA" w:rsidP="00AC3DD3">
      <w:pPr>
        <w:pStyle w:val="NormalWeb"/>
        <w:numPr>
          <w:ilvl w:val="0"/>
          <w:numId w:val="6"/>
        </w:numPr>
        <w:rPr>
          <w:rFonts w:ascii="Cambria" w:hAnsi="Cambria" w:cs="Arial"/>
          <w:sz w:val="21"/>
          <w:szCs w:val="20"/>
        </w:rPr>
      </w:pPr>
      <w:r w:rsidRPr="003328FA">
        <w:rPr>
          <w:rFonts w:ascii="Cambria" w:hAnsi="Cambria" w:cs="Arial"/>
          <w:sz w:val="21"/>
          <w:szCs w:val="20"/>
        </w:rPr>
        <w:t>female population</w:t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  <w:t>C. birth rate</w:t>
      </w:r>
    </w:p>
    <w:p w14:paraId="73BFC4DF" w14:textId="320BBB65" w:rsidR="003328FA" w:rsidRDefault="003328FA" w:rsidP="00AC3DD3">
      <w:pPr>
        <w:pStyle w:val="NormalWeb"/>
        <w:numPr>
          <w:ilvl w:val="0"/>
          <w:numId w:val="6"/>
        </w:numPr>
        <w:rPr>
          <w:rFonts w:ascii="Cambria" w:hAnsi="Cambria" w:cs="Arial"/>
          <w:sz w:val="21"/>
          <w:szCs w:val="20"/>
        </w:rPr>
      </w:pPr>
      <w:r w:rsidRPr="003328FA">
        <w:rPr>
          <w:rFonts w:ascii="Cambria" w:hAnsi="Cambria" w:cs="Arial"/>
          <w:sz w:val="21"/>
          <w:szCs w:val="20"/>
        </w:rPr>
        <w:t>male population</w:t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  <w:t>D. mortality rate</w:t>
      </w:r>
    </w:p>
    <w:p w14:paraId="4417D844" w14:textId="77777777" w:rsidR="003328FA" w:rsidRDefault="003328FA" w:rsidP="003328FA">
      <w:pPr>
        <w:pStyle w:val="NormalWeb"/>
        <w:rPr>
          <w:rFonts w:ascii="Cambria" w:hAnsi="Cambria" w:cs="Arial"/>
          <w:sz w:val="21"/>
          <w:szCs w:val="20"/>
        </w:rPr>
      </w:pPr>
    </w:p>
    <w:p w14:paraId="676FB066" w14:textId="64D2EBD7" w:rsidR="003328FA" w:rsidRPr="003328FA" w:rsidRDefault="003328FA" w:rsidP="003328FA">
      <w:pPr>
        <w:pStyle w:val="NormalWeb"/>
        <w:rPr>
          <w:rFonts w:ascii="Cambria" w:hAnsi="Cambria" w:cs="Arial"/>
          <w:sz w:val="21"/>
          <w:szCs w:val="20"/>
        </w:rPr>
      </w:pPr>
      <w:r>
        <w:rPr>
          <w:rFonts w:ascii="Cambria" w:hAnsi="Cambria" w:cs="Arial"/>
          <w:sz w:val="21"/>
          <w:szCs w:val="20"/>
        </w:rPr>
        <w:t xml:space="preserve">12. </w:t>
      </w:r>
      <w:r w:rsidR="008A7505">
        <w:rPr>
          <w:rFonts w:ascii="Cambria" w:hAnsi="Cambria" w:cs="Arial"/>
          <w:sz w:val="21"/>
          <w:szCs w:val="20"/>
        </w:rPr>
        <w:t>The n</w:t>
      </w:r>
      <w:r w:rsidRPr="003328FA">
        <w:rPr>
          <w:rFonts w:ascii="Cambria" w:hAnsi="Cambria" w:cs="Arial"/>
          <w:sz w:val="21"/>
          <w:szCs w:val="20"/>
        </w:rPr>
        <w:t>umber of deaths</w:t>
      </w:r>
      <w:r w:rsidR="008A7505">
        <w:rPr>
          <w:rFonts w:ascii="Cambria" w:hAnsi="Cambria" w:cs="Arial"/>
          <w:sz w:val="21"/>
          <w:szCs w:val="20"/>
        </w:rPr>
        <w:t xml:space="preserve"> under 1 years old</w:t>
      </w:r>
      <w:r w:rsidRPr="003328FA">
        <w:rPr>
          <w:rFonts w:ascii="Cambria" w:hAnsi="Cambria" w:cs="Arial"/>
          <w:sz w:val="21"/>
          <w:szCs w:val="20"/>
        </w:rPr>
        <w:t xml:space="preserve"> that take place per 1000 people </w:t>
      </w:r>
      <w:r w:rsidR="00C647F7">
        <w:rPr>
          <w:rFonts w:ascii="Cambria" w:hAnsi="Cambria" w:cs="Arial"/>
          <w:sz w:val="21"/>
          <w:szCs w:val="20"/>
        </w:rPr>
        <w:t xml:space="preserve">per year </w:t>
      </w:r>
      <w:r w:rsidRPr="003328FA">
        <w:rPr>
          <w:rFonts w:ascii="Cambria" w:hAnsi="Cambria" w:cs="Arial"/>
          <w:sz w:val="21"/>
          <w:szCs w:val="20"/>
        </w:rPr>
        <w:t>is called</w:t>
      </w:r>
    </w:p>
    <w:p w14:paraId="3D5098DB" w14:textId="462593BB" w:rsidR="003328FA" w:rsidRDefault="008A7505" w:rsidP="00AC3DD3">
      <w:pPr>
        <w:pStyle w:val="NormalWeb"/>
        <w:numPr>
          <w:ilvl w:val="0"/>
          <w:numId w:val="7"/>
        </w:numPr>
        <w:rPr>
          <w:rFonts w:ascii="Cambria" w:hAnsi="Cambria" w:cs="Arial"/>
          <w:sz w:val="21"/>
          <w:szCs w:val="20"/>
        </w:rPr>
      </w:pPr>
      <w:r>
        <w:rPr>
          <w:rFonts w:ascii="Cambria" w:hAnsi="Cambria" w:cs="Arial"/>
          <w:sz w:val="21"/>
          <w:szCs w:val="20"/>
        </w:rPr>
        <w:t>infant mortality rate</w:t>
      </w:r>
      <w:r w:rsidR="003328FA">
        <w:rPr>
          <w:rFonts w:ascii="Cambria" w:hAnsi="Cambria" w:cs="Arial"/>
          <w:sz w:val="21"/>
          <w:szCs w:val="20"/>
        </w:rPr>
        <w:tab/>
      </w:r>
      <w:r w:rsidR="003328FA">
        <w:rPr>
          <w:rFonts w:ascii="Cambria" w:hAnsi="Cambria" w:cs="Arial"/>
          <w:sz w:val="21"/>
          <w:szCs w:val="20"/>
        </w:rPr>
        <w:tab/>
        <w:t xml:space="preserve">B. </w:t>
      </w:r>
      <w:r w:rsidR="003328FA" w:rsidRPr="003328FA">
        <w:rPr>
          <w:rFonts w:ascii="Cambria" w:hAnsi="Cambria" w:cs="Arial"/>
          <w:sz w:val="21"/>
          <w:szCs w:val="20"/>
        </w:rPr>
        <w:t>death rate</w:t>
      </w:r>
      <w:r w:rsidR="003328FA">
        <w:rPr>
          <w:rFonts w:ascii="Cambria" w:hAnsi="Cambria" w:cs="Arial"/>
          <w:sz w:val="21"/>
          <w:szCs w:val="20"/>
        </w:rPr>
        <w:tab/>
      </w:r>
      <w:r w:rsidR="003328FA">
        <w:rPr>
          <w:rFonts w:ascii="Cambria" w:hAnsi="Cambria" w:cs="Arial"/>
          <w:sz w:val="21"/>
          <w:szCs w:val="20"/>
        </w:rPr>
        <w:tab/>
        <w:t xml:space="preserve">C. </w:t>
      </w:r>
      <w:r>
        <w:rPr>
          <w:rFonts w:ascii="Cambria" w:hAnsi="Cambria" w:cs="Arial"/>
          <w:sz w:val="21"/>
          <w:szCs w:val="20"/>
        </w:rPr>
        <w:t>child mortality rate</w:t>
      </w:r>
      <w:r w:rsidR="003328FA">
        <w:rPr>
          <w:rFonts w:ascii="Cambria" w:hAnsi="Cambria" w:cs="Arial"/>
          <w:sz w:val="21"/>
          <w:szCs w:val="20"/>
        </w:rPr>
        <w:tab/>
      </w:r>
      <w:r w:rsidR="003328FA">
        <w:rPr>
          <w:rFonts w:ascii="Cambria" w:hAnsi="Cambria" w:cs="Arial"/>
          <w:sz w:val="21"/>
          <w:szCs w:val="20"/>
        </w:rPr>
        <w:tab/>
        <w:t xml:space="preserve">D. </w:t>
      </w:r>
      <w:r>
        <w:rPr>
          <w:rFonts w:ascii="Cambria" w:hAnsi="Cambria" w:cs="Arial"/>
          <w:sz w:val="21"/>
          <w:szCs w:val="20"/>
        </w:rPr>
        <w:t>baby mortality rate</w:t>
      </w:r>
    </w:p>
    <w:p w14:paraId="7BE13AD0" w14:textId="77777777" w:rsidR="003328FA" w:rsidRDefault="003328FA" w:rsidP="003328FA">
      <w:pPr>
        <w:pStyle w:val="NormalWeb"/>
        <w:rPr>
          <w:rFonts w:ascii="Cambria" w:hAnsi="Cambria" w:cs="Arial"/>
          <w:sz w:val="21"/>
          <w:szCs w:val="20"/>
        </w:rPr>
      </w:pPr>
    </w:p>
    <w:p w14:paraId="4C88FF50" w14:textId="77777777" w:rsidR="003A01F3" w:rsidRPr="003A01F3" w:rsidRDefault="003328FA" w:rsidP="003A01F3">
      <w:pPr>
        <w:pStyle w:val="NormalWeb"/>
        <w:rPr>
          <w:rFonts w:ascii="Cambria" w:hAnsi="Cambria" w:cs="Arial"/>
          <w:sz w:val="21"/>
          <w:szCs w:val="20"/>
        </w:rPr>
      </w:pPr>
      <w:r>
        <w:rPr>
          <w:rFonts w:ascii="Cambria" w:hAnsi="Cambria" w:cs="Arial"/>
          <w:sz w:val="21"/>
          <w:szCs w:val="20"/>
        </w:rPr>
        <w:t xml:space="preserve">13. </w:t>
      </w:r>
      <w:r w:rsidR="003A01F3" w:rsidRPr="003A01F3">
        <w:rPr>
          <w:rFonts w:ascii="Cambria" w:hAnsi="Cambria" w:cs="Arial"/>
          <w:sz w:val="21"/>
          <w:szCs w:val="20"/>
        </w:rPr>
        <w:t>If number of deaths are more than number of births then the</w:t>
      </w:r>
    </w:p>
    <w:p w14:paraId="34D9145C" w14:textId="05AF67EE" w:rsidR="003A01F3" w:rsidRPr="003A01F3" w:rsidRDefault="003A01F3" w:rsidP="003A01F3">
      <w:pPr>
        <w:pStyle w:val="NormalWeb"/>
        <w:rPr>
          <w:rFonts w:ascii="Cambria" w:hAnsi="Cambria" w:cs="Arial"/>
          <w:sz w:val="21"/>
          <w:szCs w:val="20"/>
        </w:rPr>
      </w:pPr>
      <w:r>
        <w:rPr>
          <w:rFonts w:ascii="Cambria" w:hAnsi="Cambria" w:cs="Arial"/>
          <w:sz w:val="21"/>
          <w:szCs w:val="20"/>
        </w:rPr>
        <w:t xml:space="preserve">A. </w:t>
      </w:r>
      <w:r w:rsidRPr="003A01F3">
        <w:rPr>
          <w:rFonts w:ascii="Cambria" w:hAnsi="Cambria" w:cs="Arial"/>
          <w:sz w:val="21"/>
          <w:szCs w:val="20"/>
        </w:rPr>
        <w:t>population unchanged</w:t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  <w:t xml:space="preserve">B. </w:t>
      </w:r>
      <w:r w:rsidRPr="003A01F3">
        <w:rPr>
          <w:rFonts w:ascii="Cambria" w:hAnsi="Cambria" w:cs="Arial"/>
          <w:sz w:val="21"/>
          <w:szCs w:val="20"/>
        </w:rPr>
        <w:t>population increases</w:t>
      </w:r>
      <w:r>
        <w:rPr>
          <w:rFonts w:ascii="Cambria" w:hAnsi="Cambria" w:cs="Arial"/>
          <w:sz w:val="21"/>
          <w:szCs w:val="20"/>
        </w:rPr>
        <w:t xml:space="preserve">                                                                                                             C. </w:t>
      </w:r>
      <w:r w:rsidRPr="003A01F3">
        <w:rPr>
          <w:rFonts w:ascii="Cambria" w:hAnsi="Cambria" w:cs="Arial"/>
          <w:sz w:val="21"/>
          <w:szCs w:val="20"/>
        </w:rPr>
        <w:t>population decreases</w:t>
      </w:r>
      <w:r w:rsidRPr="003A01F3">
        <w:rPr>
          <w:rFonts w:ascii="Cambria" w:hAnsi="Cambria" w:cs="Arial"/>
          <w:sz w:val="21"/>
          <w:szCs w:val="20"/>
        </w:rPr>
        <w:tab/>
      </w:r>
      <w:r w:rsidRPr="003A01F3">
        <w:rPr>
          <w:rFonts w:ascii="Cambria" w:hAnsi="Cambria" w:cs="Arial"/>
          <w:sz w:val="21"/>
          <w:szCs w:val="20"/>
        </w:rPr>
        <w:tab/>
      </w:r>
      <w:r w:rsidRPr="003A01F3">
        <w:rPr>
          <w:rFonts w:ascii="Cambria" w:hAnsi="Cambria" w:cs="Arial"/>
          <w:sz w:val="21"/>
          <w:szCs w:val="20"/>
        </w:rPr>
        <w:tab/>
        <w:t xml:space="preserve">D. </w:t>
      </w:r>
      <w:r w:rsidR="008A7505">
        <w:rPr>
          <w:rFonts w:ascii="Cambria" w:hAnsi="Cambria" w:cs="Arial"/>
          <w:sz w:val="21"/>
          <w:szCs w:val="20"/>
        </w:rPr>
        <w:t xml:space="preserve">population remains stable </w:t>
      </w:r>
    </w:p>
    <w:p w14:paraId="3DC8919D" w14:textId="77777777" w:rsidR="0036482A" w:rsidRPr="0036482A" w:rsidRDefault="0036482A" w:rsidP="0036482A">
      <w:pPr>
        <w:pStyle w:val="NormalWeb"/>
        <w:rPr>
          <w:rFonts w:ascii="Cambria" w:hAnsi="Cambria" w:cs="Arial"/>
          <w:b/>
          <w:sz w:val="21"/>
          <w:szCs w:val="20"/>
        </w:rPr>
      </w:pPr>
    </w:p>
    <w:p w14:paraId="52870422" w14:textId="5E59670D" w:rsidR="0036482A" w:rsidRPr="0036482A" w:rsidRDefault="0036482A" w:rsidP="0036482A">
      <w:pPr>
        <w:pStyle w:val="NormalWeb"/>
        <w:rPr>
          <w:rFonts w:ascii="Cambria" w:hAnsi="Cambria" w:cs="Arial"/>
          <w:sz w:val="21"/>
          <w:szCs w:val="20"/>
        </w:rPr>
      </w:pPr>
      <w:r w:rsidRPr="0036482A">
        <w:rPr>
          <w:rFonts w:ascii="Cambria" w:hAnsi="Cambria" w:cs="Arial"/>
          <w:sz w:val="21"/>
          <w:szCs w:val="20"/>
        </w:rPr>
        <w:t>14.</w:t>
      </w:r>
      <w:r>
        <w:rPr>
          <w:rFonts w:ascii="Cambria" w:hAnsi="Cambria" w:cs="Arial"/>
          <w:b/>
          <w:sz w:val="21"/>
          <w:szCs w:val="20"/>
        </w:rPr>
        <w:t xml:space="preserve"> </w:t>
      </w:r>
      <w:r>
        <w:rPr>
          <w:rFonts w:ascii="Cambria" w:hAnsi="Cambria" w:cs="Arial"/>
          <w:sz w:val="21"/>
          <w:szCs w:val="20"/>
        </w:rPr>
        <w:t>Canada</w:t>
      </w:r>
      <w:r w:rsidRPr="0036482A">
        <w:rPr>
          <w:rFonts w:ascii="Cambria" w:hAnsi="Cambria" w:cs="Arial"/>
          <w:sz w:val="21"/>
          <w:szCs w:val="20"/>
        </w:rPr>
        <w:t xml:space="preserve"> is in which stage of demographic transition?</w:t>
      </w:r>
    </w:p>
    <w:p w14:paraId="257E649B" w14:textId="32B2E309" w:rsidR="0036482A" w:rsidRDefault="0036482A" w:rsidP="0036482A">
      <w:pPr>
        <w:pStyle w:val="NormalWeb"/>
        <w:rPr>
          <w:rFonts w:ascii="Cambria" w:hAnsi="Cambria" w:cs="Arial"/>
          <w:sz w:val="21"/>
          <w:szCs w:val="20"/>
        </w:rPr>
      </w:pPr>
      <w:r w:rsidRPr="0036482A">
        <w:rPr>
          <w:rFonts w:ascii="Cambria" w:hAnsi="Cambria" w:cs="Arial"/>
          <w:sz w:val="21"/>
          <w:szCs w:val="20"/>
        </w:rPr>
        <w:t>A</w:t>
      </w:r>
      <w:r>
        <w:rPr>
          <w:rFonts w:ascii="Cambria" w:hAnsi="Cambria" w:cs="Arial"/>
          <w:sz w:val="21"/>
          <w:szCs w:val="20"/>
        </w:rPr>
        <w:t xml:space="preserve">. </w:t>
      </w:r>
      <w:r w:rsidRPr="0036482A">
        <w:rPr>
          <w:rFonts w:ascii="Cambria" w:hAnsi="Cambria" w:cs="Arial"/>
          <w:sz w:val="21"/>
          <w:szCs w:val="20"/>
        </w:rPr>
        <w:t>stage 2</w:t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  <w:t xml:space="preserve">B. </w:t>
      </w:r>
      <w:r w:rsidRPr="0036482A">
        <w:rPr>
          <w:rFonts w:ascii="Cambria" w:hAnsi="Cambria" w:cs="Arial"/>
          <w:sz w:val="21"/>
          <w:szCs w:val="20"/>
        </w:rPr>
        <w:t>stage 3</w:t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  <w:t xml:space="preserve">C. </w:t>
      </w:r>
      <w:r w:rsidRPr="0036482A">
        <w:rPr>
          <w:rFonts w:ascii="Cambria" w:hAnsi="Cambria" w:cs="Arial"/>
          <w:sz w:val="21"/>
          <w:szCs w:val="20"/>
        </w:rPr>
        <w:t>stage 4</w:t>
      </w:r>
      <w:r>
        <w:rPr>
          <w:rFonts w:ascii="Cambria" w:hAnsi="Cambria" w:cs="Arial"/>
          <w:sz w:val="21"/>
          <w:szCs w:val="20"/>
        </w:rPr>
        <w:t xml:space="preserve"> </w:t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  <w:t xml:space="preserve">D. </w:t>
      </w:r>
      <w:r w:rsidRPr="0036482A">
        <w:rPr>
          <w:rFonts w:ascii="Cambria" w:hAnsi="Cambria" w:cs="Arial"/>
          <w:sz w:val="21"/>
          <w:szCs w:val="20"/>
        </w:rPr>
        <w:t>stage 5</w:t>
      </w:r>
    </w:p>
    <w:p w14:paraId="13BC90C9" w14:textId="77777777" w:rsidR="0036482A" w:rsidRDefault="0036482A" w:rsidP="0036482A">
      <w:pPr>
        <w:pStyle w:val="NormalWeb"/>
        <w:rPr>
          <w:rFonts w:ascii="Cambria" w:hAnsi="Cambria" w:cs="Arial"/>
          <w:sz w:val="21"/>
          <w:szCs w:val="20"/>
        </w:rPr>
      </w:pPr>
    </w:p>
    <w:p w14:paraId="4B2ECE8B" w14:textId="78D0F9BF" w:rsidR="0036482A" w:rsidRPr="0036482A" w:rsidRDefault="0036482A" w:rsidP="0036482A">
      <w:pPr>
        <w:pStyle w:val="NormalWeb"/>
        <w:rPr>
          <w:rFonts w:ascii="Cambria" w:hAnsi="Cambria" w:cs="Arial"/>
          <w:sz w:val="21"/>
          <w:szCs w:val="20"/>
        </w:rPr>
      </w:pPr>
      <w:r>
        <w:rPr>
          <w:rFonts w:ascii="Cambria" w:hAnsi="Cambria" w:cs="Arial"/>
          <w:sz w:val="21"/>
          <w:szCs w:val="20"/>
        </w:rPr>
        <w:t xml:space="preserve">15. </w:t>
      </w:r>
      <w:r w:rsidRPr="0036482A">
        <w:rPr>
          <w:rFonts w:ascii="Cambria" w:hAnsi="Cambria" w:cs="Arial"/>
          <w:sz w:val="21"/>
          <w:szCs w:val="20"/>
        </w:rPr>
        <w:t>Which type of migration is said to occur when people have little or no choice but to move?</w:t>
      </w:r>
    </w:p>
    <w:p w14:paraId="0DB043C1" w14:textId="397B5087" w:rsidR="0036482A" w:rsidRPr="0036482A" w:rsidRDefault="0036482A" w:rsidP="0036482A">
      <w:pPr>
        <w:pStyle w:val="NormalWeb"/>
        <w:rPr>
          <w:rFonts w:ascii="Cambria" w:hAnsi="Cambria" w:cs="Arial"/>
          <w:sz w:val="21"/>
          <w:szCs w:val="20"/>
        </w:rPr>
      </w:pPr>
      <w:r w:rsidRPr="0036482A">
        <w:rPr>
          <w:rFonts w:ascii="Cambria" w:hAnsi="Cambria" w:cs="Arial"/>
          <w:sz w:val="21"/>
          <w:szCs w:val="20"/>
        </w:rPr>
        <w:t>A</w:t>
      </w:r>
      <w:r>
        <w:rPr>
          <w:rFonts w:ascii="Cambria" w:hAnsi="Cambria" w:cs="Arial"/>
          <w:sz w:val="21"/>
          <w:szCs w:val="20"/>
        </w:rPr>
        <w:t xml:space="preserve">. </w:t>
      </w:r>
      <w:r w:rsidRPr="0036482A">
        <w:rPr>
          <w:rFonts w:ascii="Cambria" w:hAnsi="Cambria" w:cs="Arial"/>
          <w:sz w:val="21"/>
          <w:szCs w:val="20"/>
        </w:rPr>
        <w:t>mass migration</w:t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</w:r>
      <w:r w:rsidRPr="0036482A">
        <w:rPr>
          <w:rFonts w:ascii="Cambria" w:hAnsi="Cambria" w:cs="Arial"/>
          <w:sz w:val="21"/>
          <w:szCs w:val="20"/>
        </w:rPr>
        <w:t>B</w:t>
      </w:r>
      <w:r>
        <w:rPr>
          <w:rFonts w:ascii="Cambria" w:hAnsi="Cambria" w:cs="Arial"/>
          <w:sz w:val="21"/>
          <w:szCs w:val="20"/>
        </w:rPr>
        <w:t xml:space="preserve">. </w:t>
      </w:r>
      <w:r w:rsidRPr="0036482A">
        <w:rPr>
          <w:rFonts w:ascii="Cambria" w:hAnsi="Cambria" w:cs="Arial"/>
          <w:sz w:val="21"/>
          <w:szCs w:val="20"/>
        </w:rPr>
        <w:t>free migration</w:t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  <w:t xml:space="preserve">C. </w:t>
      </w:r>
      <w:r w:rsidRPr="0036482A">
        <w:rPr>
          <w:rFonts w:ascii="Cambria" w:hAnsi="Cambria" w:cs="Arial"/>
          <w:sz w:val="21"/>
          <w:szCs w:val="20"/>
        </w:rPr>
        <w:t>nomadic migration</w:t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  <w:t xml:space="preserve">D. </w:t>
      </w:r>
      <w:r w:rsidRPr="0036482A">
        <w:rPr>
          <w:rFonts w:ascii="Cambria" w:hAnsi="Cambria" w:cs="Arial"/>
          <w:sz w:val="21"/>
          <w:szCs w:val="20"/>
        </w:rPr>
        <w:t>forced migration</w:t>
      </w:r>
    </w:p>
    <w:p w14:paraId="3E23F7A3" w14:textId="77777777" w:rsidR="0036482A" w:rsidRPr="0036482A" w:rsidRDefault="0036482A" w:rsidP="0036482A">
      <w:pPr>
        <w:pStyle w:val="NormalWeb"/>
        <w:rPr>
          <w:rFonts w:ascii="Cambria" w:hAnsi="Cambria" w:cs="Arial"/>
          <w:sz w:val="21"/>
          <w:szCs w:val="20"/>
        </w:rPr>
      </w:pPr>
    </w:p>
    <w:p w14:paraId="04E00EB8" w14:textId="4C38F5DC" w:rsidR="0036482A" w:rsidRPr="0036482A" w:rsidRDefault="0036482A" w:rsidP="0036482A">
      <w:pPr>
        <w:pStyle w:val="NormalWeb"/>
        <w:rPr>
          <w:rFonts w:ascii="Cambria" w:hAnsi="Cambria" w:cs="Arial"/>
          <w:sz w:val="21"/>
          <w:szCs w:val="20"/>
        </w:rPr>
      </w:pPr>
      <w:r w:rsidRPr="0036482A">
        <w:rPr>
          <w:rFonts w:ascii="Cambria" w:hAnsi="Cambria" w:cs="Arial"/>
          <w:sz w:val="21"/>
          <w:szCs w:val="20"/>
        </w:rPr>
        <w:t>16.</w:t>
      </w:r>
      <w:r>
        <w:rPr>
          <w:rFonts w:ascii="Cambria" w:hAnsi="Cambria" w:cs="Arial"/>
          <w:b/>
          <w:sz w:val="21"/>
          <w:szCs w:val="20"/>
        </w:rPr>
        <w:t xml:space="preserve"> </w:t>
      </w:r>
      <w:r w:rsidR="008A7505">
        <w:rPr>
          <w:rFonts w:ascii="Cambria" w:hAnsi="Cambria" w:cs="Arial"/>
          <w:sz w:val="21"/>
          <w:szCs w:val="20"/>
        </w:rPr>
        <w:t>Which of the following is a barrier to migration?</w:t>
      </w:r>
    </w:p>
    <w:p w14:paraId="34F7CB7D" w14:textId="607F482C" w:rsidR="0036482A" w:rsidRPr="0036482A" w:rsidRDefault="0036482A" w:rsidP="0036482A">
      <w:pPr>
        <w:pStyle w:val="NormalWeb"/>
        <w:rPr>
          <w:rFonts w:ascii="Cambria" w:hAnsi="Cambria" w:cs="Arial"/>
          <w:sz w:val="21"/>
          <w:szCs w:val="20"/>
        </w:rPr>
      </w:pPr>
      <w:r>
        <w:rPr>
          <w:rFonts w:ascii="Cambria" w:hAnsi="Cambria" w:cs="Arial"/>
          <w:sz w:val="21"/>
          <w:szCs w:val="20"/>
        </w:rPr>
        <w:t xml:space="preserve">A. </w:t>
      </w:r>
      <w:r w:rsidR="008A7505">
        <w:rPr>
          <w:rFonts w:ascii="Cambria" w:hAnsi="Cambria" w:cs="Arial"/>
          <w:sz w:val="21"/>
          <w:szCs w:val="20"/>
        </w:rPr>
        <w:t>language</w:t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  <w:t xml:space="preserve">B. </w:t>
      </w:r>
      <w:r w:rsidR="008A7505">
        <w:rPr>
          <w:rFonts w:ascii="Cambria" w:hAnsi="Cambria" w:cs="Arial"/>
          <w:sz w:val="21"/>
          <w:szCs w:val="20"/>
        </w:rPr>
        <w:t>economic security</w:t>
      </w:r>
      <w:r w:rsidR="008A7505">
        <w:rPr>
          <w:rFonts w:ascii="Cambria" w:hAnsi="Cambria" w:cs="Arial"/>
          <w:sz w:val="21"/>
          <w:szCs w:val="20"/>
        </w:rPr>
        <w:tab/>
      </w:r>
      <w:r w:rsidR="008A7505"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 xml:space="preserve">C. </w:t>
      </w:r>
      <w:r w:rsidR="008A7505">
        <w:rPr>
          <w:rFonts w:ascii="Cambria" w:hAnsi="Cambria" w:cs="Arial"/>
          <w:sz w:val="21"/>
          <w:szCs w:val="20"/>
        </w:rPr>
        <w:t>public welfare</w:t>
      </w:r>
      <w:r>
        <w:rPr>
          <w:rFonts w:ascii="Cambria" w:hAnsi="Cambria" w:cs="Arial"/>
          <w:sz w:val="21"/>
          <w:szCs w:val="20"/>
        </w:rPr>
        <w:tab/>
      </w:r>
      <w:r w:rsidR="008A7505">
        <w:rPr>
          <w:rFonts w:ascii="Cambria" w:hAnsi="Cambria" w:cs="Arial"/>
          <w:sz w:val="21"/>
          <w:szCs w:val="20"/>
        </w:rPr>
        <w:tab/>
        <w:t>D. persecution</w:t>
      </w:r>
    </w:p>
    <w:p w14:paraId="21464F28" w14:textId="77777777" w:rsidR="0036482A" w:rsidRPr="0036482A" w:rsidRDefault="0036482A" w:rsidP="0036482A">
      <w:pPr>
        <w:pStyle w:val="NormalWeb"/>
        <w:rPr>
          <w:rFonts w:ascii="Cambria" w:hAnsi="Cambria" w:cs="Arial"/>
          <w:sz w:val="21"/>
          <w:szCs w:val="20"/>
        </w:rPr>
      </w:pPr>
    </w:p>
    <w:p w14:paraId="215775B8" w14:textId="658C34AA" w:rsidR="0036482A" w:rsidRPr="0036482A" w:rsidRDefault="0036482A" w:rsidP="0036482A">
      <w:pPr>
        <w:pStyle w:val="NormalWeb"/>
        <w:rPr>
          <w:rFonts w:ascii="Cambria" w:hAnsi="Cambria" w:cs="Arial"/>
          <w:sz w:val="21"/>
          <w:szCs w:val="20"/>
        </w:rPr>
      </w:pPr>
      <w:r>
        <w:rPr>
          <w:rFonts w:ascii="Cambria" w:hAnsi="Cambria" w:cs="Arial"/>
          <w:sz w:val="21"/>
          <w:szCs w:val="20"/>
        </w:rPr>
        <w:t>17. I</w:t>
      </w:r>
      <w:r w:rsidRPr="0036482A">
        <w:rPr>
          <w:rFonts w:ascii="Cambria" w:hAnsi="Cambria" w:cs="Arial"/>
          <w:sz w:val="21"/>
          <w:szCs w:val="20"/>
        </w:rPr>
        <w:t>n E.S. Lee’s model the stage between origin and destination is:</w:t>
      </w:r>
    </w:p>
    <w:p w14:paraId="19AD2EB2" w14:textId="2B90F3C2" w:rsidR="0036482A" w:rsidRDefault="0036482A" w:rsidP="0036482A">
      <w:pPr>
        <w:pStyle w:val="NormalWeb"/>
        <w:rPr>
          <w:rFonts w:ascii="Cambria" w:hAnsi="Cambria" w:cs="Arial"/>
          <w:sz w:val="21"/>
          <w:szCs w:val="20"/>
        </w:rPr>
      </w:pPr>
      <w:r>
        <w:rPr>
          <w:rFonts w:ascii="Cambria" w:hAnsi="Cambria" w:cs="Arial"/>
          <w:sz w:val="21"/>
          <w:szCs w:val="20"/>
        </w:rPr>
        <w:t xml:space="preserve">A. </w:t>
      </w:r>
      <w:r w:rsidRPr="0036482A">
        <w:rPr>
          <w:rFonts w:ascii="Cambria" w:hAnsi="Cambria" w:cs="Arial"/>
          <w:sz w:val="21"/>
          <w:szCs w:val="20"/>
        </w:rPr>
        <w:t>intervening obstacles</w:t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  <w:t xml:space="preserve">B. </w:t>
      </w:r>
      <w:r w:rsidRPr="0036482A">
        <w:rPr>
          <w:rFonts w:ascii="Cambria" w:hAnsi="Cambria" w:cs="Arial"/>
          <w:sz w:val="21"/>
          <w:szCs w:val="20"/>
        </w:rPr>
        <w:t>intermediate obstacles</w:t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  <w:t xml:space="preserve">              C. </w:t>
      </w:r>
      <w:r w:rsidRPr="0036482A">
        <w:rPr>
          <w:rFonts w:ascii="Cambria" w:hAnsi="Cambria" w:cs="Arial"/>
          <w:sz w:val="21"/>
          <w:szCs w:val="20"/>
        </w:rPr>
        <w:t>interminable obstacles</w:t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  <w:t xml:space="preserve">D. </w:t>
      </w:r>
      <w:r w:rsidRPr="0036482A">
        <w:rPr>
          <w:rFonts w:ascii="Cambria" w:hAnsi="Cambria" w:cs="Arial"/>
          <w:sz w:val="21"/>
          <w:szCs w:val="20"/>
        </w:rPr>
        <w:t>intermittent obstacles</w:t>
      </w:r>
    </w:p>
    <w:p w14:paraId="252E4652" w14:textId="77777777" w:rsidR="000B1D45" w:rsidRPr="0036482A" w:rsidRDefault="000B1D45" w:rsidP="0036482A">
      <w:pPr>
        <w:pStyle w:val="NormalWeb"/>
        <w:rPr>
          <w:rFonts w:ascii="Cambria" w:hAnsi="Cambria" w:cs="Arial"/>
          <w:sz w:val="21"/>
          <w:szCs w:val="20"/>
        </w:rPr>
      </w:pPr>
    </w:p>
    <w:p w14:paraId="3AF4635A" w14:textId="6B786613" w:rsidR="000B1D45" w:rsidRPr="000B1D45" w:rsidRDefault="000B1D45" w:rsidP="000B1D45">
      <w:pPr>
        <w:pStyle w:val="NormalWeb"/>
        <w:rPr>
          <w:rFonts w:ascii="Cambria" w:hAnsi="Cambria" w:cs="Arial"/>
          <w:sz w:val="21"/>
          <w:szCs w:val="20"/>
        </w:rPr>
      </w:pPr>
      <w:r>
        <w:rPr>
          <w:rFonts w:ascii="Cambria" w:hAnsi="Cambria" w:cs="Arial"/>
          <w:sz w:val="21"/>
          <w:szCs w:val="20"/>
        </w:rPr>
        <w:t xml:space="preserve">18. </w:t>
      </w:r>
      <w:r w:rsidRPr="000B1D45">
        <w:rPr>
          <w:rFonts w:ascii="Cambria" w:hAnsi="Cambria" w:cs="Arial"/>
          <w:sz w:val="21"/>
          <w:szCs w:val="20"/>
        </w:rPr>
        <w:t xml:space="preserve">A </w:t>
      </w:r>
      <w:r>
        <w:rPr>
          <w:rFonts w:ascii="Cambria" w:hAnsi="Cambria" w:cs="Arial"/>
          <w:sz w:val="21"/>
          <w:szCs w:val="20"/>
        </w:rPr>
        <w:t>disease which is prevalent in a particular locality is known as:</w:t>
      </w:r>
    </w:p>
    <w:p w14:paraId="2BB8E14E" w14:textId="5561D4D1" w:rsidR="000B1D45" w:rsidRDefault="000B1D45" w:rsidP="000B1D45">
      <w:pPr>
        <w:pStyle w:val="NormalWeb"/>
        <w:rPr>
          <w:rFonts w:ascii="Cambria" w:hAnsi="Cambria" w:cs="Arial"/>
          <w:sz w:val="21"/>
          <w:szCs w:val="20"/>
        </w:rPr>
      </w:pPr>
      <w:r>
        <w:rPr>
          <w:rFonts w:ascii="Cambria" w:hAnsi="Cambria" w:cs="Arial"/>
          <w:sz w:val="21"/>
          <w:szCs w:val="20"/>
        </w:rPr>
        <w:t xml:space="preserve">A. </w:t>
      </w:r>
      <w:r w:rsidRPr="000B1D45">
        <w:rPr>
          <w:rFonts w:ascii="Cambria" w:hAnsi="Cambria" w:cs="Arial"/>
          <w:sz w:val="21"/>
          <w:szCs w:val="20"/>
        </w:rPr>
        <w:t>pandemic</w:t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  <w:t xml:space="preserve">B. </w:t>
      </w:r>
      <w:r w:rsidRPr="000B1D45">
        <w:rPr>
          <w:rFonts w:ascii="Cambria" w:hAnsi="Cambria" w:cs="Arial"/>
          <w:sz w:val="21"/>
          <w:szCs w:val="20"/>
        </w:rPr>
        <w:t>prodemic</w:t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  <w:t>C. endemic</w:t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  <w:t xml:space="preserve">D. </w:t>
      </w:r>
      <w:r w:rsidRPr="000B1D45">
        <w:rPr>
          <w:rFonts w:ascii="Cambria" w:hAnsi="Cambria" w:cs="Arial"/>
          <w:sz w:val="21"/>
          <w:szCs w:val="20"/>
        </w:rPr>
        <w:t>epidemic</w:t>
      </w:r>
    </w:p>
    <w:p w14:paraId="14AB979D" w14:textId="77777777" w:rsidR="000B1D45" w:rsidRDefault="000B1D45" w:rsidP="000B1D45">
      <w:pPr>
        <w:pStyle w:val="NormalWeb"/>
        <w:rPr>
          <w:rFonts w:ascii="Cambria" w:hAnsi="Cambria" w:cs="Arial"/>
          <w:sz w:val="21"/>
          <w:szCs w:val="20"/>
        </w:rPr>
      </w:pPr>
    </w:p>
    <w:p w14:paraId="6C339C13" w14:textId="4809B001" w:rsidR="000B1D45" w:rsidRPr="000B1D45" w:rsidRDefault="000B1D45" w:rsidP="000B1D45">
      <w:pPr>
        <w:pStyle w:val="NormalWeb"/>
        <w:rPr>
          <w:rFonts w:ascii="Cambria" w:hAnsi="Cambria" w:cs="Arial"/>
          <w:sz w:val="21"/>
          <w:szCs w:val="20"/>
        </w:rPr>
      </w:pPr>
      <w:r>
        <w:rPr>
          <w:rFonts w:ascii="Cambria" w:hAnsi="Cambria" w:cs="Arial"/>
          <w:sz w:val="21"/>
          <w:szCs w:val="20"/>
        </w:rPr>
        <w:t xml:space="preserve">19. </w:t>
      </w:r>
      <w:r w:rsidRPr="000B1D45">
        <w:rPr>
          <w:rFonts w:ascii="Cambria" w:hAnsi="Cambria" w:cs="Arial"/>
          <w:sz w:val="21"/>
          <w:szCs w:val="20"/>
        </w:rPr>
        <w:t xml:space="preserve">A </w:t>
      </w:r>
      <w:r>
        <w:rPr>
          <w:rFonts w:ascii="Cambria" w:hAnsi="Cambria" w:cs="Arial"/>
          <w:sz w:val="21"/>
          <w:szCs w:val="20"/>
        </w:rPr>
        <w:t>disease which is prevalent world-wide is known as:</w:t>
      </w:r>
    </w:p>
    <w:p w14:paraId="12F78149" w14:textId="77777777" w:rsidR="000B1D45" w:rsidRDefault="000B1D45" w:rsidP="000B1D45">
      <w:pPr>
        <w:pStyle w:val="NormalWeb"/>
        <w:rPr>
          <w:rFonts w:ascii="Cambria" w:hAnsi="Cambria" w:cs="Arial"/>
          <w:sz w:val="21"/>
          <w:szCs w:val="20"/>
        </w:rPr>
      </w:pPr>
      <w:r>
        <w:rPr>
          <w:rFonts w:ascii="Cambria" w:hAnsi="Cambria" w:cs="Arial"/>
          <w:sz w:val="21"/>
          <w:szCs w:val="20"/>
        </w:rPr>
        <w:t xml:space="preserve">A. </w:t>
      </w:r>
      <w:r w:rsidRPr="000B1D45">
        <w:rPr>
          <w:rFonts w:ascii="Cambria" w:hAnsi="Cambria" w:cs="Arial"/>
          <w:sz w:val="21"/>
          <w:szCs w:val="20"/>
        </w:rPr>
        <w:t>pandemic</w:t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  <w:t xml:space="preserve">B. </w:t>
      </w:r>
      <w:r w:rsidRPr="000B1D45">
        <w:rPr>
          <w:rFonts w:ascii="Cambria" w:hAnsi="Cambria" w:cs="Arial"/>
          <w:sz w:val="21"/>
          <w:szCs w:val="20"/>
        </w:rPr>
        <w:t>prodemic</w:t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  <w:t>C. endemic</w:t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  <w:t xml:space="preserve">D. </w:t>
      </w:r>
      <w:r w:rsidRPr="000B1D45">
        <w:rPr>
          <w:rFonts w:ascii="Cambria" w:hAnsi="Cambria" w:cs="Arial"/>
          <w:sz w:val="21"/>
          <w:szCs w:val="20"/>
        </w:rPr>
        <w:t>epidemic</w:t>
      </w:r>
    </w:p>
    <w:p w14:paraId="36B1FA8B" w14:textId="77777777" w:rsidR="000B1D45" w:rsidRDefault="000B1D45" w:rsidP="000B1D45">
      <w:pPr>
        <w:pStyle w:val="NormalWeb"/>
        <w:rPr>
          <w:rFonts w:ascii="Cambria" w:hAnsi="Cambria" w:cs="Arial"/>
          <w:sz w:val="21"/>
          <w:szCs w:val="20"/>
        </w:rPr>
      </w:pPr>
    </w:p>
    <w:p w14:paraId="64E57AB7" w14:textId="2A9152A4" w:rsidR="000B1D45" w:rsidRDefault="000B1D45" w:rsidP="000B1D45">
      <w:pPr>
        <w:pStyle w:val="NormalWeb"/>
        <w:rPr>
          <w:rFonts w:ascii="Cambria" w:hAnsi="Cambria" w:cs="Arial"/>
          <w:sz w:val="21"/>
          <w:szCs w:val="20"/>
        </w:rPr>
      </w:pPr>
      <w:r>
        <w:rPr>
          <w:rFonts w:ascii="Cambria" w:hAnsi="Cambria" w:cs="Arial"/>
          <w:sz w:val="21"/>
          <w:szCs w:val="20"/>
        </w:rPr>
        <w:t xml:space="preserve">20. Which of the following is NOT a type of pathogen. </w:t>
      </w:r>
    </w:p>
    <w:p w14:paraId="2AF5963C" w14:textId="100CAEDC" w:rsidR="000B1D45" w:rsidRDefault="000B1D45" w:rsidP="000B1D45">
      <w:pPr>
        <w:pStyle w:val="NormalWeb"/>
        <w:rPr>
          <w:rFonts w:ascii="Cambria" w:hAnsi="Cambria" w:cs="Arial"/>
          <w:sz w:val="21"/>
          <w:szCs w:val="20"/>
        </w:rPr>
      </w:pPr>
      <w:r>
        <w:rPr>
          <w:rFonts w:ascii="Cambria" w:hAnsi="Cambria" w:cs="Arial"/>
          <w:sz w:val="21"/>
          <w:szCs w:val="20"/>
        </w:rPr>
        <w:t>A. bacteria</w:t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  <w:t>B. Protists</w:t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  <w:t xml:space="preserve">C. Fungi </w:t>
      </w:r>
      <w:r>
        <w:rPr>
          <w:rFonts w:ascii="Cambria" w:hAnsi="Cambria" w:cs="Arial"/>
          <w:sz w:val="21"/>
          <w:szCs w:val="20"/>
        </w:rPr>
        <w:tab/>
      </w:r>
      <w:r>
        <w:rPr>
          <w:rFonts w:ascii="Cambria" w:hAnsi="Cambria" w:cs="Arial"/>
          <w:sz w:val="21"/>
          <w:szCs w:val="20"/>
        </w:rPr>
        <w:tab/>
        <w:t>D. Animals</w:t>
      </w:r>
    </w:p>
    <w:p w14:paraId="77D3B7DC" w14:textId="77777777" w:rsidR="00AE0B2A" w:rsidRDefault="00AE0B2A" w:rsidP="00AE0B2A">
      <w:pPr>
        <w:pStyle w:val="NormalWeb"/>
        <w:rPr>
          <w:rFonts w:ascii="Cambria" w:hAnsi="Cambria" w:cs="Arial"/>
          <w:sz w:val="21"/>
          <w:szCs w:val="20"/>
        </w:rPr>
      </w:pPr>
    </w:p>
    <w:p w14:paraId="4D067BD7" w14:textId="77777777" w:rsidR="00AE0B2A" w:rsidRDefault="00AE0B2A" w:rsidP="00AE0B2A">
      <w:pPr>
        <w:pStyle w:val="NormalWeb"/>
        <w:rPr>
          <w:rFonts w:ascii="Cambria" w:hAnsi="Cambria" w:cs="Arial"/>
          <w:sz w:val="21"/>
          <w:szCs w:val="20"/>
        </w:rPr>
      </w:pPr>
    </w:p>
    <w:p w14:paraId="2E678C22" w14:textId="15471C01" w:rsidR="003701BC" w:rsidRPr="00AE0B2A" w:rsidRDefault="003701BC" w:rsidP="00AE0B2A">
      <w:pPr>
        <w:pStyle w:val="NormalWeb"/>
        <w:rPr>
          <w:rFonts w:ascii="Cambria" w:hAnsi="Cambria" w:cs="Arial"/>
          <w:sz w:val="21"/>
          <w:szCs w:val="20"/>
        </w:rPr>
      </w:pPr>
      <w:r w:rsidRPr="003701BC">
        <w:rPr>
          <w:rFonts w:ascii="Cambria" w:hAnsi="Cambria" w:cs="Arial"/>
          <w:b/>
          <w:szCs w:val="28"/>
        </w:rPr>
        <w:lastRenderedPageBreak/>
        <w:t>Define and state the significance</w:t>
      </w:r>
      <w:r w:rsidR="00AE0B2A">
        <w:rPr>
          <w:rFonts w:ascii="Cambria" w:hAnsi="Cambria" w:cs="Arial"/>
          <w:b/>
          <w:szCs w:val="28"/>
        </w:rPr>
        <w:t xml:space="preserve"> (16</w:t>
      </w:r>
      <w:r>
        <w:rPr>
          <w:rFonts w:ascii="Cambria" w:hAnsi="Cambria" w:cs="Arial"/>
          <w:b/>
          <w:szCs w:val="28"/>
        </w:rPr>
        <w:t xml:space="preserve"> marks) </w:t>
      </w:r>
    </w:p>
    <w:p w14:paraId="5577B709" w14:textId="77777777" w:rsidR="003701BC" w:rsidRDefault="003701BC" w:rsidP="003701BC">
      <w:pPr>
        <w:rPr>
          <w:rFonts w:ascii="Cambria" w:hAnsi="Cambria" w:cs="Arial"/>
          <w:sz w:val="22"/>
          <w:szCs w:val="28"/>
          <w:lang w:val="en-GB"/>
        </w:rPr>
      </w:pPr>
    </w:p>
    <w:p w14:paraId="119566AF" w14:textId="1977C4C0" w:rsidR="003701BC" w:rsidRDefault="003701BC" w:rsidP="003701BC">
      <w:pPr>
        <w:rPr>
          <w:rFonts w:ascii="Cambria" w:hAnsi="Cambria" w:cs="Arial"/>
          <w:sz w:val="22"/>
          <w:szCs w:val="28"/>
          <w:lang w:val="en-GB"/>
        </w:rPr>
      </w:pPr>
      <w:r w:rsidRPr="003701BC">
        <w:rPr>
          <w:rFonts w:ascii="Cambria" w:hAnsi="Cambria" w:cs="Arial"/>
          <w:sz w:val="22"/>
          <w:szCs w:val="28"/>
          <w:lang w:val="en-GB"/>
        </w:rPr>
        <w:t xml:space="preserve">Select one term or concept from each column. </w:t>
      </w:r>
      <w:r>
        <w:rPr>
          <w:rFonts w:ascii="Cambria" w:hAnsi="Cambria" w:cs="Arial"/>
          <w:sz w:val="22"/>
          <w:szCs w:val="28"/>
          <w:lang w:val="en-GB"/>
        </w:rPr>
        <w:t>Define the term and state, with examples, how this relates to world issues.</w:t>
      </w:r>
    </w:p>
    <w:p w14:paraId="77770B4D" w14:textId="77777777" w:rsidR="003701BC" w:rsidRDefault="003701BC" w:rsidP="003701BC">
      <w:pPr>
        <w:rPr>
          <w:rFonts w:ascii="Cambria" w:hAnsi="Cambria" w:cs="Arial"/>
          <w:sz w:val="22"/>
          <w:szCs w:val="28"/>
          <w:lang w:val="en-GB"/>
        </w:rPr>
      </w:pPr>
    </w:p>
    <w:tbl>
      <w:tblPr>
        <w:tblStyle w:val="TableGrid"/>
        <w:tblW w:w="10706" w:type="dxa"/>
        <w:tblLook w:val="04A0" w:firstRow="1" w:lastRow="0" w:firstColumn="1" w:lastColumn="0" w:noHBand="0" w:noVBand="1"/>
      </w:tblPr>
      <w:tblGrid>
        <w:gridCol w:w="2425"/>
        <w:gridCol w:w="2790"/>
        <w:gridCol w:w="2814"/>
        <w:gridCol w:w="2677"/>
      </w:tblGrid>
      <w:tr w:rsidR="00200331" w14:paraId="082994D0" w14:textId="77777777" w:rsidTr="00200331">
        <w:trPr>
          <w:trHeight w:val="527"/>
        </w:trPr>
        <w:tc>
          <w:tcPr>
            <w:tcW w:w="2425" w:type="dxa"/>
          </w:tcPr>
          <w:p w14:paraId="1129DC58" w14:textId="602B5848" w:rsidR="003701BC" w:rsidRPr="003701BC" w:rsidRDefault="003701BC" w:rsidP="003701BC">
            <w:pPr>
              <w:jc w:val="center"/>
              <w:rPr>
                <w:rFonts w:ascii="Cambria" w:hAnsi="Cambria" w:cs="Arial"/>
                <w:b/>
                <w:sz w:val="22"/>
                <w:szCs w:val="28"/>
                <w:lang w:val="en-GB"/>
              </w:rPr>
            </w:pPr>
            <w:r w:rsidRPr="003701BC">
              <w:rPr>
                <w:rFonts w:ascii="Cambria" w:hAnsi="Cambria" w:cs="Arial"/>
                <w:b/>
                <w:sz w:val="22"/>
                <w:szCs w:val="28"/>
                <w:lang w:val="en-GB"/>
              </w:rPr>
              <w:t>List 1</w:t>
            </w:r>
          </w:p>
        </w:tc>
        <w:tc>
          <w:tcPr>
            <w:tcW w:w="2790" w:type="dxa"/>
          </w:tcPr>
          <w:p w14:paraId="0DF6D9CA" w14:textId="79E69D91" w:rsidR="003701BC" w:rsidRPr="003701BC" w:rsidRDefault="003701BC" w:rsidP="003701BC">
            <w:pPr>
              <w:jc w:val="center"/>
              <w:rPr>
                <w:rFonts w:ascii="Cambria" w:hAnsi="Cambria" w:cs="Arial"/>
                <w:b/>
                <w:sz w:val="22"/>
                <w:szCs w:val="28"/>
                <w:lang w:val="en-GB"/>
              </w:rPr>
            </w:pPr>
            <w:r w:rsidRPr="003701BC">
              <w:rPr>
                <w:rFonts w:ascii="Cambria" w:hAnsi="Cambria" w:cs="Arial"/>
                <w:b/>
                <w:sz w:val="22"/>
                <w:szCs w:val="28"/>
                <w:lang w:val="en-GB"/>
              </w:rPr>
              <w:t>List 2</w:t>
            </w:r>
          </w:p>
        </w:tc>
        <w:tc>
          <w:tcPr>
            <w:tcW w:w="2814" w:type="dxa"/>
          </w:tcPr>
          <w:p w14:paraId="520DC83D" w14:textId="1F37B498" w:rsidR="003701BC" w:rsidRPr="003701BC" w:rsidRDefault="003701BC" w:rsidP="003701BC">
            <w:pPr>
              <w:jc w:val="center"/>
              <w:rPr>
                <w:rFonts w:ascii="Cambria" w:hAnsi="Cambria" w:cs="Arial"/>
                <w:b/>
                <w:sz w:val="22"/>
                <w:szCs w:val="28"/>
                <w:lang w:val="en-GB"/>
              </w:rPr>
            </w:pPr>
            <w:r w:rsidRPr="003701BC">
              <w:rPr>
                <w:rFonts w:ascii="Cambria" w:hAnsi="Cambria" w:cs="Arial"/>
                <w:b/>
                <w:sz w:val="22"/>
                <w:szCs w:val="28"/>
                <w:lang w:val="en-GB"/>
              </w:rPr>
              <w:t>List 3</w:t>
            </w:r>
          </w:p>
        </w:tc>
        <w:tc>
          <w:tcPr>
            <w:tcW w:w="2677" w:type="dxa"/>
          </w:tcPr>
          <w:p w14:paraId="75C7AC4A" w14:textId="3717FADE" w:rsidR="003701BC" w:rsidRPr="003701BC" w:rsidRDefault="003701BC" w:rsidP="003701BC">
            <w:pPr>
              <w:jc w:val="center"/>
              <w:rPr>
                <w:rFonts w:ascii="Cambria" w:hAnsi="Cambria" w:cs="Arial"/>
                <w:b/>
                <w:sz w:val="22"/>
                <w:szCs w:val="28"/>
                <w:lang w:val="en-GB"/>
              </w:rPr>
            </w:pPr>
            <w:r w:rsidRPr="003701BC">
              <w:rPr>
                <w:rFonts w:ascii="Cambria" w:hAnsi="Cambria" w:cs="Arial"/>
                <w:b/>
                <w:sz w:val="22"/>
                <w:szCs w:val="28"/>
                <w:lang w:val="en-GB"/>
              </w:rPr>
              <w:t>List 4</w:t>
            </w:r>
          </w:p>
        </w:tc>
      </w:tr>
      <w:tr w:rsidR="00200331" w14:paraId="1142F9F6" w14:textId="77777777" w:rsidTr="00200331">
        <w:trPr>
          <w:trHeight w:val="573"/>
        </w:trPr>
        <w:tc>
          <w:tcPr>
            <w:tcW w:w="2425" w:type="dxa"/>
          </w:tcPr>
          <w:p w14:paraId="3E3EA1D7" w14:textId="0B3776F3" w:rsidR="003701BC" w:rsidRDefault="003701BC" w:rsidP="003701BC">
            <w:pPr>
              <w:jc w:val="left"/>
              <w:rPr>
                <w:rFonts w:ascii="Cambria" w:hAnsi="Cambria" w:cs="Arial"/>
                <w:sz w:val="22"/>
                <w:szCs w:val="28"/>
                <w:lang w:val="en-GB"/>
              </w:rPr>
            </w:pPr>
            <w:r>
              <w:rPr>
                <w:rFonts w:ascii="Cambria" w:hAnsi="Cambria" w:cs="Arial"/>
                <w:sz w:val="22"/>
                <w:szCs w:val="28"/>
                <w:lang w:val="en-GB"/>
              </w:rPr>
              <w:t>Population explosion</w:t>
            </w:r>
          </w:p>
        </w:tc>
        <w:tc>
          <w:tcPr>
            <w:tcW w:w="2790" w:type="dxa"/>
          </w:tcPr>
          <w:p w14:paraId="03D38A61" w14:textId="7A5AEFB4" w:rsidR="003701BC" w:rsidRDefault="00200331" w:rsidP="003701BC">
            <w:pPr>
              <w:jc w:val="left"/>
              <w:rPr>
                <w:rFonts w:ascii="Cambria" w:hAnsi="Cambria" w:cs="Arial"/>
                <w:sz w:val="22"/>
                <w:szCs w:val="28"/>
                <w:lang w:val="en-GB"/>
              </w:rPr>
            </w:pPr>
            <w:r>
              <w:rPr>
                <w:rFonts w:ascii="Cambria" w:hAnsi="Cambria" w:cs="Arial"/>
                <w:sz w:val="22"/>
                <w:szCs w:val="28"/>
                <w:lang w:val="en-GB"/>
              </w:rPr>
              <w:t>Global Goals</w:t>
            </w:r>
          </w:p>
        </w:tc>
        <w:tc>
          <w:tcPr>
            <w:tcW w:w="2814" w:type="dxa"/>
          </w:tcPr>
          <w:p w14:paraId="65705379" w14:textId="136DDABB" w:rsidR="003701BC" w:rsidRDefault="003701BC" w:rsidP="003701BC">
            <w:pPr>
              <w:jc w:val="left"/>
              <w:rPr>
                <w:rFonts w:ascii="Cambria" w:hAnsi="Cambria" w:cs="Arial"/>
                <w:sz w:val="22"/>
                <w:szCs w:val="28"/>
                <w:lang w:val="en-GB"/>
              </w:rPr>
            </w:pPr>
            <w:r>
              <w:rPr>
                <w:rFonts w:ascii="Cambria" w:hAnsi="Cambria" w:cs="Arial"/>
                <w:sz w:val="22"/>
                <w:szCs w:val="28"/>
                <w:lang w:val="en-GB"/>
              </w:rPr>
              <w:t>Communicable diseases</w:t>
            </w:r>
          </w:p>
        </w:tc>
        <w:tc>
          <w:tcPr>
            <w:tcW w:w="2677" w:type="dxa"/>
          </w:tcPr>
          <w:p w14:paraId="213F378E" w14:textId="2F46F044" w:rsidR="003701BC" w:rsidRDefault="00663646" w:rsidP="003701BC">
            <w:pPr>
              <w:jc w:val="left"/>
              <w:rPr>
                <w:rFonts w:ascii="Cambria" w:hAnsi="Cambria" w:cs="Arial"/>
                <w:sz w:val="22"/>
                <w:szCs w:val="28"/>
                <w:lang w:val="en-GB"/>
              </w:rPr>
            </w:pPr>
            <w:r>
              <w:rPr>
                <w:rFonts w:ascii="Cambria" w:hAnsi="Cambria" w:cs="Arial"/>
                <w:sz w:val="22"/>
                <w:szCs w:val="28"/>
                <w:lang w:val="en-GB"/>
              </w:rPr>
              <w:t>Cultural Exceptionalism</w:t>
            </w:r>
          </w:p>
        </w:tc>
      </w:tr>
      <w:tr w:rsidR="00200331" w14:paraId="08B318F5" w14:textId="77777777" w:rsidTr="00200331">
        <w:trPr>
          <w:trHeight w:val="527"/>
        </w:trPr>
        <w:tc>
          <w:tcPr>
            <w:tcW w:w="2425" w:type="dxa"/>
          </w:tcPr>
          <w:p w14:paraId="517C0EC2" w14:textId="79CF625B" w:rsidR="003701BC" w:rsidRDefault="00200331" w:rsidP="003701BC">
            <w:pPr>
              <w:jc w:val="left"/>
              <w:rPr>
                <w:rFonts w:ascii="Cambria" w:hAnsi="Cambria" w:cs="Arial"/>
                <w:sz w:val="22"/>
                <w:szCs w:val="28"/>
                <w:lang w:val="en-GB"/>
              </w:rPr>
            </w:pPr>
            <w:r>
              <w:rPr>
                <w:rFonts w:ascii="Cambria" w:hAnsi="Cambria" w:cs="Arial"/>
                <w:sz w:val="22"/>
                <w:szCs w:val="28"/>
                <w:lang w:val="en-GB"/>
              </w:rPr>
              <w:t>Thomas Malthus</w:t>
            </w:r>
          </w:p>
        </w:tc>
        <w:tc>
          <w:tcPr>
            <w:tcW w:w="2790" w:type="dxa"/>
          </w:tcPr>
          <w:p w14:paraId="1F4F11C1" w14:textId="0DAAC866" w:rsidR="003701BC" w:rsidRDefault="00200331" w:rsidP="003701BC">
            <w:pPr>
              <w:jc w:val="left"/>
              <w:rPr>
                <w:rFonts w:ascii="Cambria" w:hAnsi="Cambria" w:cs="Arial"/>
                <w:sz w:val="22"/>
                <w:szCs w:val="28"/>
                <w:lang w:val="en-GB"/>
              </w:rPr>
            </w:pPr>
            <w:r>
              <w:rPr>
                <w:rFonts w:ascii="Cambria" w:hAnsi="Cambria" w:cs="Arial"/>
                <w:sz w:val="22"/>
                <w:szCs w:val="28"/>
                <w:lang w:val="en-GB"/>
              </w:rPr>
              <w:t>Lorenz Curve</w:t>
            </w:r>
          </w:p>
        </w:tc>
        <w:tc>
          <w:tcPr>
            <w:tcW w:w="2814" w:type="dxa"/>
          </w:tcPr>
          <w:p w14:paraId="3768D475" w14:textId="130F44D0" w:rsidR="003701BC" w:rsidRDefault="003701BC" w:rsidP="003701BC">
            <w:pPr>
              <w:jc w:val="left"/>
              <w:rPr>
                <w:rFonts w:ascii="Cambria" w:hAnsi="Cambria" w:cs="Arial"/>
                <w:sz w:val="22"/>
                <w:szCs w:val="28"/>
                <w:lang w:val="en-GB"/>
              </w:rPr>
            </w:pPr>
            <w:r>
              <w:rPr>
                <w:rFonts w:ascii="Cambria" w:hAnsi="Cambria" w:cs="Arial"/>
                <w:sz w:val="22"/>
                <w:szCs w:val="28"/>
                <w:lang w:val="en-GB"/>
              </w:rPr>
              <w:t xml:space="preserve">Water scarcity </w:t>
            </w:r>
          </w:p>
        </w:tc>
        <w:tc>
          <w:tcPr>
            <w:tcW w:w="2677" w:type="dxa"/>
          </w:tcPr>
          <w:p w14:paraId="4BAB60F3" w14:textId="7A47865A" w:rsidR="003701BC" w:rsidRDefault="003701BC" w:rsidP="003701BC">
            <w:pPr>
              <w:jc w:val="left"/>
              <w:rPr>
                <w:rFonts w:ascii="Cambria" w:hAnsi="Cambria" w:cs="Arial"/>
                <w:sz w:val="22"/>
                <w:szCs w:val="28"/>
                <w:lang w:val="en-GB"/>
              </w:rPr>
            </w:pPr>
            <w:r>
              <w:rPr>
                <w:rFonts w:ascii="Cambria" w:hAnsi="Cambria" w:cs="Arial"/>
                <w:sz w:val="22"/>
                <w:szCs w:val="28"/>
                <w:lang w:val="en-GB"/>
              </w:rPr>
              <w:t>Terrorism</w:t>
            </w:r>
          </w:p>
        </w:tc>
      </w:tr>
      <w:tr w:rsidR="00200331" w14:paraId="00997BB9" w14:textId="77777777" w:rsidTr="00200331">
        <w:trPr>
          <w:trHeight w:val="573"/>
        </w:trPr>
        <w:tc>
          <w:tcPr>
            <w:tcW w:w="2425" w:type="dxa"/>
          </w:tcPr>
          <w:p w14:paraId="59D117D7" w14:textId="44916B9B" w:rsidR="003701BC" w:rsidRDefault="00200331" w:rsidP="003D2BB9">
            <w:pPr>
              <w:jc w:val="left"/>
              <w:rPr>
                <w:rFonts w:ascii="Cambria" w:hAnsi="Cambria" w:cs="Arial"/>
                <w:sz w:val="22"/>
                <w:szCs w:val="28"/>
                <w:lang w:val="en-GB"/>
              </w:rPr>
            </w:pPr>
            <w:r>
              <w:rPr>
                <w:rFonts w:ascii="Cambria" w:hAnsi="Cambria" w:cs="Arial"/>
                <w:sz w:val="22"/>
                <w:szCs w:val="28"/>
                <w:lang w:val="en-GB"/>
              </w:rPr>
              <w:t>Infant Mortality Rate</w:t>
            </w:r>
          </w:p>
        </w:tc>
        <w:tc>
          <w:tcPr>
            <w:tcW w:w="2790" w:type="dxa"/>
          </w:tcPr>
          <w:p w14:paraId="458C6CB8" w14:textId="24012BEA" w:rsidR="003701BC" w:rsidRDefault="000B1D45" w:rsidP="003701BC">
            <w:pPr>
              <w:jc w:val="left"/>
              <w:rPr>
                <w:rFonts w:ascii="Cambria" w:hAnsi="Cambria" w:cs="Arial"/>
                <w:sz w:val="22"/>
                <w:szCs w:val="28"/>
                <w:lang w:val="en-GB"/>
              </w:rPr>
            </w:pPr>
            <w:r>
              <w:rPr>
                <w:rFonts w:ascii="Cambria" w:hAnsi="Cambria" w:cs="Arial"/>
                <w:sz w:val="22"/>
                <w:szCs w:val="28"/>
                <w:lang w:val="en-GB"/>
              </w:rPr>
              <w:t>U</w:t>
            </w:r>
            <w:r w:rsidR="00200331">
              <w:rPr>
                <w:rFonts w:ascii="Cambria" w:hAnsi="Cambria" w:cs="Arial"/>
                <w:sz w:val="22"/>
                <w:szCs w:val="28"/>
                <w:lang w:val="en-GB"/>
              </w:rPr>
              <w:t>N</w:t>
            </w:r>
          </w:p>
        </w:tc>
        <w:tc>
          <w:tcPr>
            <w:tcW w:w="2814" w:type="dxa"/>
          </w:tcPr>
          <w:p w14:paraId="3733B1FA" w14:textId="47CAEA65" w:rsidR="003701BC" w:rsidRDefault="00DB023D" w:rsidP="003701BC">
            <w:pPr>
              <w:jc w:val="left"/>
              <w:rPr>
                <w:rFonts w:ascii="Cambria" w:hAnsi="Cambria" w:cs="Arial"/>
                <w:sz w:val="22"/>
                <w:szCs w:val="28"/>
                <w:lang w:val="en-GB"/>
              </w:rPr>
            </w:pPr>
            <w:r>
              <w:rPr>
                <w:rFonts w:ascii="Cambria" w:hAnsi="Cambria" w:cs="Arial"/>
                <w:sz w:val="22"/>
                <w:szCs w:val="28"/>
                <w:lang w:val="en-GB"/>
              </w:rPr>
              <w:t>Production Hotspot</w:t>
            </w:r>
          </w:p>
        </w:tc>
        <w:tc>
          <w:tcPr>
            <w:tcW w:w="2677" w:type="dxa"/>
          </w:tcPr>
          <w:p w14:paraId="553F8335" w14:textId="48A99769" w:rsidR="003701BC" w:rsidRDefault="00200331" w:rsidP="003701BC">
            <w:pPr>
              <w:jc w:val="left"/>
              <w:rPr>
                <w:rFonts w:ascii="Cambria" w:hAnsi="Cambria" w:cs="Arial"/>
                <w:sz w:val="22"/>
                <w:szCs w:val="28"/>
                <w:lang w:val="en-GB"/>
              </w:rPr>
            </w:pPr>
            <w:r>
              <w:rPr>
                <w:rFonts w:ascii="Cambria" w:hAnsi="Cambria" w:cs="Arial"/>
                <w:sz w:val="22"/>
                <w:szCs w:val="28"/>
                <w:lang w:val="en-GB"/>
              </w:rPr>
              <w:t>Hard power</w:t>
            </w:r>
          </w:p>
        </w:tc>
      </w:tr>
      <w:tr w:rsidR="00200331" w14:paraId="2B8B4572" w14:textId="77777777" w:rsidTr="00200331">
        <w:trPr>
          <w:trHeight w:val="530"/>
        </w:trPr>
        <w:tc>
          <w:tcPr>
            <w:tcW w:w="2425" w:type="dxa"/>
          </w:tcPr>
          <w:p w14:paraId="1B2C182A" w14:textId="777C4A24" w:rsidR="003701BC" w:rsidRDefault="00200331" w:rsidP="003701BC">
            <w:pPr>
              <w:jc w:val="left"/>
              <w:rPr>
                <w:rFonts w:ascii="Cambria" w:hAnsi="Cambria" w:cs="Arial"/>
                <w:sz w:val="22"/>
                <w:szCs w:val="28"/>
                <w:lang w:val="en-GB"/>
              </w:rPr>
            </w:pPr>
            <w:r>
              <w:rPr>
                <w:rFonts w:ascii="Cambria" w:hAnsi="Cambria" w:cs="Arial"/>
                <w:sz w:val="22"/>
                <w:szCs w:val="28"/>
                <w:lang w:val="en-GB"/>
              </w:rPr>
              <w:t>Migration</w:t>
            </w:r>
          </w:p>
        </w:tc>
        <w:tc>
          <w:tcPr>
            <w:tcW w:w="2790" w:type="dxa"/>
          </w:tcPr>
          <w:p w14:paraId="05A7C054" w14:textId="4AC80BDF" w:rsidR="003701BC" w:rsidRDefault="00200331" w:rsidP="003701BC">
            <w:pPr>
              <w:jc w:val="left"/>
              <w:rPr>
                <w:rFonts w:ascii="Cambria" w:hAnsi="Cambria" w:cs="Arial"/>
                <w:sz w:val="22"/>
                <w:szCs w:val="28"/>
                <w:lang w:val="en-GB"/>
              </w:rPr>
            </w:pPr>
            <w:r>
              <w:rPr>
                <w:rFonts w:ascii="Cambria" w:hAnsi="Cambria" w:cs="Arial"/>
                <w:sz w:val="22"/>
                <w:szCs w:val="28"/>
                <w:lang w:val="en-GB"/>
              </w:rPr>
              <w:t>HDI</w:t>
            </w:r>
          </w:p>
        </w:tc>
        <w:tc>
          <w:tcPr>
            <w:tcW w:w="2814" w:type="dxa"/>
          </w:tcPr>
          <w:p w14:paraId="0F8A16EB" w14:textId="7AB238BA" w:rsidR="003701BC" w:rsidRDefault="00200331" w:rsidP="003701BC">
            <w:pPr>
              <w:jc w:val="left"/>
              <w:rPr>
                <w:rFonts w:ascii="Cambria" w:hAnsi="Cambria" w:cs="Arial"/>
                <w:sz w:val="22"/>
                <w:szCs w:val="28"/>
                <w:lang w:val="en-GB"/>
              </w:rPr>
            </w:pPr>
            <w:r>
              <w:rPr>
                <w:rFonts w:ascii="Cambria" w:hAnsi="Cambria" w:cs="Arial"/>
                <w:sz w:val="22"/>
                <w:szCs w:val="28"/>
                <w:lang w:val="en-GB"/>
              </w:rPr>
              <w:t>Water Index</w:t>
            </w:r>
          </w:p>
        </w:tc>
        <w:tc>
          <w:tcPr>
            <w:tcW w:w="2677" w:type="dxa"/>
          </w:tcPr>
          <w:p w14:paraId="3F9E00A3" w14:textId="55368757" w:rsidR="003701BC" w:rsidRDefault="00DB023D" w:rsidP="003701BC">
            <w:pPr>
              <w:jc w:val="left"/>
              <w:rPr>
                <w:rFonts w:ascii="Cambria" w:hAnsi="Cambria" w:cs="Arial"/>
                <w:sz w:val="22"/>
                <w:szCs w:val="28"/>
                <w:lang w:val="en-GB"/>
              </w:rPr>
            </w:pPr>
            <w:r>
              <w:rPr>
                <w:rFonts w:ascii="Cambria" w:hAnsi="Cambria" w:cs="Arial"/>
                <w:sz w:val="22"/>
                <w:szCs w:val="28"/>
                <w:lang w:val="en-GB"/>
              </w:rPr>
              <w:t>Chokepoint</w:t>
            </w:r>
          </w:p>
        </w:tc>
      </w:tr>
    </w:tbl>
    <w:p w14:paraId="59ECE713" w14:textId="2B911248" w:rsidR="003701BC" w:rsidRPr="003701BC" w:rsidRDefault="003701BC" w:rsidP="003701BC">
      <w:pPr>
        <w:rPr>
          <w:rFonts w:ascii="Cambria" w:hAnsi="Cambria" w:cs="Arial"/>
          <w:sz w:val="22"/>
          <w:szCs w:val="28"/>
          <w:lang w:val="en-GB"/>
        </w:rPr>
      </w:pPr>
      <w:r w:rsidRPr="003701BC">
        <w:rPr>
          <w:rFonts w:ascii="Cambria" w:hAnsi="Cambria" w:cs="Arial"/>
          <w:sz w:val="22"/>
          <w:szCs w:val="28"/>
          <w:lang w:val="en-GB"/>
        </w:rPr>
        <w:t xml:space="preserve"> </w:t>
      </w:r>
    </w:p>
    <w:p w14:paraId="58645B45" w14:textId="77777777" w:rsidR="00064A2A" w:rsidRDefault="00064A2A">
      <w:pPr>
        <w:rPr>
          <w:rFonts w:ascii="Cambria" w:hAnsi="Cambria" w:cs="Arial"/>
          <w:sz w:val="22"/>
          <w:szCs w:val="28"/>
        </w:rPr>
      </w:pPr>
    </w:p>
    <w:p w14:paraId="2B5EB654" w14:textId="4F3F8399" w:rsidR="008C325D" w:rsidRDefault="003701BC">
      <w:pPr>
        <w:rPr>
          <w:rFonts w:ascii="Cambria" w:hAnsi="Cambria" w:cs="Arial"/>
          <w:sz w:val="22"/>
          <w:szCs w:val="28"/>
        </w:rPr>
      </w:pPr>
      <w:r w:rsidRPr="003701BC">
        <w:rPr>
          <w:rFonts w:ascii="Cambria" w:hAnsi="Cambria" w:cs="Arial"/>
          <w:sz w:val="22"/>
          <w:szCs w:val="28"/>
        </w:rPr>
        <w:t>List 1: Word</w:t>
      </w:r>
      <w:r w:rsidR="008C325D">
        <w:rPr>
          <w:rFonts w:ascii="Cambria" w:hAnsi="Cambria" w:cs="Arial"/>
          <w:sz w:val="22"/>
          <w:szCs w:val="28"/>
        </w:rPr>
        <w:t xml:space="preserve">: </w:t>
      </w:r>
      <w:r w:rsidRPr="003701BC">
        <w:rPr>
          <w:rFonts w:ascii="Cambria" w:hAnsi="Cambria" w:cs="Arial"/>
          <w:sz w:val="22"/>
          <w:szCs w:val="28"/>
        </w:rPr>
        <w:t xml:space="preserve"> _________________</w:t>
      </w:r>
    </w:p>
    <w:p w14:paraId="78D94299" w14:textId="77777777" w:rsidR="008C325D" w:rsidRDefault="008C325D">
      <w:pPr>
        <w:rPr>
          <w:rFonts w:ascii="Cambria" w:hAnsi="Cambria" w:cs="Arial"/>
          <w:sz w:val="22"/>
          <w:szCs w:val="28"/>
        </w:rPr>
      </w:pPr>
    </w:p>
    <w:p w14:paraId="06589B5A" w14:textId="77777777" w:rsidR="008C325D" w:rsidRDefault="008C325D" w:rsidP="008C325D">
      <w:pPr>
        <w:spacing w:line="360" w:lineRule="auto"/>
        <w:rPr>
          <w:rFonts w:ascii="Cambria" w:hAnsi="Cambria" w:cs="Arial"/>
          <w:sz w:val="22"/>
          <w:szCs w:val="28"/>
        </w:rPr>
      </w:pPr>
      <w:r>
        <w:rPr>
          <w:rFonts w:ascii="Cambria" w:hAnsi="Cambria" w:cs="Arial"/>
          <w:sz w:val="22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D791D2" w14:textId="77777777" w:rsidR="008C325D" w:rsidRDefault="008C325D" w:rsidP="008C325D">
      <w:pPr>
        <w:spacing w:line="360" w:lineRule="auto"/>
        <w:rPr>
          <w:rFonts w:ascii="Cambria" w:hAnsi="Cambria" w:cs="Arial"/>
          <w:sz w:val="22"/>
          <w:szCs w:val="28"/>
        </w:rPr>
      </w:pPr>
      <w:r>
        <w:rPr>
          <w:rFonts w:ascii="Cambria" w:hAnsi="Cambria" w:cs="Arial"/>
          <w:sz w:val="22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4C2B4E" w14:textId="77777777" w:rsidR="008C325D" w:rsidRDefault="008C325D" w:rsidP="008C325D">
      <w:pPr>
        <w:rPr>
          <w:rFonts w:ascii="Cambria" w:hAnsi="Cambria" w:cs="Arial"/>
          <w:sz w:val="22"/>
          <w:szCs w:val="28"/>
        </w:rPr>
      </w:pPr>
    </w:p>
    <w:p w14:paraId="4D1E2F2F" w14:textId="2C9A6A81" w:rsidR="008C325D" w:rsidRDefault="008C325D" w:rsidP="008C325D">
      <w:pPr>
        <w:rPr>
          <w:rFonts w:ascii="Cambria" w:hAnsi="Cambria" w:cs="Arial"/>
          <w:sz w:val="22"/>
          <w:szCs w:val="28"/>
        </w:rPr>
      </w:pPr>
      <w:r>
        <w:rPr>
          <w:rFonts w:ascii="Cambria" w:hAnsi="Cambria" w:cs="Arial"/>
          <w:sz w:val="22"/>
          <w:szCs w:val="28"/>
        </w:rPr>
        <w:t>List 2</w:t>
      </w:r>
      <w:r w:rsidRPr="003701BC">
        <w:rPr>
          <w:rFonts w:ascii="Cambria" w:hAnsi="Cambria" w:cs="Arial"/>
          <w:sz w:val="22"/>
          <w:szCs w:val="28"/>
        </w:rPr>
        <w:t>: Word</w:t>
      </w:r>
      <w:r>
        <w:rPr>
          <w:rFonts w:ascii="Cambria" w:hAnsi="Cambria" w:cs="Arial"/>
          <w:sz w:val="22"/>
          <w:szCs w:val="28"/>
        </w:rPr>
        <w:t xml:space="preserve">: </w:t>
      </w:r>
      <w:r w:rsidRPr="003701BC">
        <w:rPr>
          <w:rFonts w:ascii="Cambria" w:hAnsi="Cambria" w:cs="Arial"/>
          <w:sz w:val="22"/>
          <w:szCs w:val="28"/>
        </w:rPr>
        <w:t xml:space="preserve"> _________________</w:t>
      </w:r>
    </w:p>
    <w:p w14:paraId="1A0500D5" w14:textId="77777777" w:rsidR="008C325D" w:rsidRDefault="008C325D" w:rsidP="008C325D">
      <w:pPr>
        <w:rPr>
          <w:rFonts w:ascii="Cambria" w:hAnsi="Cambria" w:cs="Arial"/>
          <w:sz w:val="22"/>
          <w:szCs w:val="28"/>
        </w:rPr>
      </w:pPr>
    </w:p>
    <w:p w14:paraId="4CFDAE4A" w14:textId="77777777" w:rsidR="008C325D" w:rsidRDefault="008C325D" w:rsidP="008C325D">
      <w:pPr>
        <w:spacing w:line="360" w:lineRule="auto"/>
        <w:rPr>
          <w:rFonts w:ascii="Cambria" w:hAnsi="Cambria" w:cs="Arial"/>
          <w:sz w:val="22"/>
          <w:szCs w:val="28"/>
        </w:rPr>
      </w:pPr>
      <w:r>
        <w:rPr>
          <w:rFonts w:ascii="Cambria" w:hAnsi="Cambria" w:cs="Arial"/>
          <w:sz w:val="22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129646" w14:textId="77777777" w:rsidR="003D2BB9" w:rsidRDefault="008C325D" w:rsidP="003D2BB9">
      <w:pPr>
        <w:spacing w:line="360" w:lineRule="auto"/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sz w:val="22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614345" w14:textId="77777777" w:rsidR="003D2BB9" w:rsidRDefault="003D2BB9" w:rsidP="003D2BB9">
      <w:pPr>
        <w:spacing w:line="360" w:lineRule="auto"/>
        <w:rPr>
          <w:rFonts w:ascii="Cambria" w:hAnsi="Cambria" w:cs="Arial"/>
          <w:sz w:val="28"/>
          <w:szCs w:val="28"/>
        </w:rPr>
      </w:pPr>
    </w:p>
    <w:p w14:paraId="3AF4B07A" w14:textId="0A1BD905" w:rsidR="008C325D" w:rsidRPr="003D2BB9" w:rsidRDefault="008C325D" w:rsidP="003D2BB9">
      <w:pPr>
        <w:spacing w:line="360" w:lineRule="auto"/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sz w:val="22"/>
          <w:szCs w:val="28"/>
        </w:rPr>
        <w:t>List 3</w:t>
      </w:r>
      <w:r w:rsidRPr="003701BC">
        <w:rPr>
          <w:rFonts w:ascii="Cambria" w:hAnsi="Cambria" w:cs="Arial"/>
          <w:sz w:val="22"/>
          <w:szCs w:val="28"/>
        </w:rPr>
        <w:t>: Word</w:t>
      </w:r>
      <w:r>
        <w:rPr>
          <w:rFonts w:ascii="Cambria" w:hAnsi="Cambria" w:cs="Arial"/>
          <w:sz w:val="22"/>
          <w:szCs w:val="28"/>
        </w:rPr>
        <w:t xml:space="preserve">: </w:t>
      </w:r>
      <w:r w:rsidRPr="003701BC">
        <w:rPr>
          <w:rFonts w:ascii="Cambria" w:hAnsi="Cambria" w:cs="Arial"/>
          <w:sz w:val="22"/>
          <w:szCs w:val="28"/>
        </w:rPr>
        <w:t xml:space="preserve"> _________________</w:t>
      </w:r>
    </w:p>
    <w:p w14:paraId="58231B73" w14:textId="77777777" w:rsidR="008C325D" w:rsidRDefault="008C325D" w:rsidP="008C325D">
      <w:pPr>
        <w:rPr>
          <w:rFonts w:ascii="Cambria" w:hAnsi="Cambria" w:cs="Arial"/>
          <w:sz w:val="22"/>
          <w:szCs w:val="28"/>
        </w:rPr>
      </w:pPr>
    </w:p>
    <w:p w14:paraId="55E0F087" w14:textId="77777777" w:rsidR="008C325D" w:rsidRDefault="008C325D" w:rsidP="008C325D">
      <w:pPr>
        <w:spacing w:line="360" w:lineRule="auto"/>
        <w:rPr>
          <w:rFonts w:ascii="Cambria" w:hAnsi="Cambria" w:cs="Arial"/>
          <w:sz w:val="22"/>
          <w:szCs w:val="28"/>
        </w:rPr>
      </w:pPr>
      <w:r>
        <w:rPr>
          <w:rFonts w:ascii="Cambria" w:hAnsi="Cambria" w:cs="Arial"/>
          <w:sz w:val="22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904970" w14:textId="77777777" w:rsidR="008C325D" w:rsidRDefault="008C325D" w:rsidP="008C325D">
      <w:pPr>
        <w:spacing w:line="360" w:lineRule="auto"/>
        <w:rPr>
          <w:rFonts w:ascii="Cambria" w:hAnsi="Cambria" w:cs="Arial"/>
          <w:sz w:val="22"/>
          <w:szCs w:val="28"/>
        </w:rPr>
      </w:pPr>
      <w:r>
        <w:rPr>
          <w:rFonts w:ascii="Cambria" w:hAnsi="Cambria" w:cs="Arial"/>
          <w:sz w:val="22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C97E20" w14:textId="77777777" w:rsidR="008C325D" w:rsidRDefault="008C325D" w:rsidP="008C325D">
      <w:pPr>
        <w:rPr>
          <w:rFonts w:ascii="Cambria" w:hAnsi="Cambria" w:cs="Arial"/>
          <w:sz w:val="22"/>
          <w:szCs w:val="28"/>
        </w:rPr>
      </w:pPr>
    </w:p>
    <w:p w14:paraId="18267237" w14:textId="170D119C" w:rsidR="008C325D" w:rsidRDefault="008C325D" w:rsidP="008C325D">
      <w:pPr>
        <w:rPr>
          <w:rFonts w:ascii="Cambria" w:hAnsi="Cambria" w:cs="Arial"/>
          <w:sz w:val="22"/>
          <w:szCs w:val="28"/>
        </w:rPr>
      </w:pPr>
      <w:r>
        <w:rPr>
          <w:rFonts w:ascii="Cambria" w:hAnsi="Cambria" w:cs="Arial"/>
          <w:sz w:val="22"/>
          <w:szCs w:val="28"/>
        </w:rPr>
        <w:t>List 4</w:t>
      </w:r>
      <w:r w:rsidRPr="003701BC">
        <w:rPr>
          <w:rFonts w:ascii="Cambria" w:hAnsi="Cambria" w:cs="Arial"/>
          <w:sz w:val="22"/>
          <w:szCs w:val="28"/>
        </w:rPr>
        <w:t>: Word</w:t>
      </w:r>
      <w:r>
        <w:rPr>
          <w:rFonts w:ascii="Cambria" w:hAnsi="Cambria" w:cs="Arial"/>
          <w:sz w:val="22"/>
          <w:szCs w:val="28"/>
        </w:rPr>
        <w:t xml:space="preserve">: </w:t>
      </w:r>
      <w:r w:rsidRPr="003701BC">
        <w:rPr>
          <w:rFonts w:ascii="Cambria" w:hAnsi="Cambria" w:cs="Arial"/>
          <w:sz w:val="22"/>
          <w:szCs w:val="28"/>
        </w:rPr>
        <w:t xml:space="preserve"> _________________</w:t>
      </w:r>
    </w:p>
    <w:p w14:paraId="15F8620E" w14:textId="77777777" w:rsidR="008C325D" w:rsidRDefault="008C325D" w:rsidP="008C325D">
      <w:pPr>
        <w:rPr>
          <w:rFonts w:ascii="Cambria" w:hAnsi="Cambria" w:cs="Arial"/>
          <w:sz w:val="22"/>
          <w:szCs w:val="28"/>
        </w:rPr>
      </w:pPr>
    </w:p>
    <w:p w14:paraId="74D65DCB" w14:textId="77777777" w:rsidR="008C325D" w:rsidRDefault="008C325D" w:rsidP="008C325D">
      <w:pPr>
        <w:spacing w:line="360" w:lineRule="auto"/>
        <w:rPr>
          <w:rFonts w:ascii="Cambria" w:hAnsi="Cambria" w:cs="Arial"/>
          <w:sz w:val="22"/>
          <w:szCs w:val="28"/>
        </w:rPr>
      </w:pPr>
      <w:r>
        <w:rPr>
          <w:rFonts w:ascii="Cambria" w:hAnsi="Cambria" w:cs="Arial"/>
          <w:sz w:val="22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6A44CE2" w14:textId="5ED9231D" w:rsidR="008C325D" w:rsidRDefault="008C325D" w:rsidP="008C325D">
      <w:pPr>
        <w:spacing w:line="360" w:lineRule="auto"/>
        <w:rPr>
          <w:rFonts w:ascii="Cambria" w:hAnsi="Cambria" w:cs="Arial"/>
          <w:sz w:val="22"/>
          <w:szCs w:val="28"/>
        </w:rPr>
      </w:pPr>
      <w:r>
        <w:rPr>
          <w:rFonts w:ascii="Cambria" w:hAnsi="Cambria" w:cs="Arial"/>
          <w:sz w:val="22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B075F8" w14:textId="014FCE02" w:rsidR="00927F35" w:rsidRPr="00064A2A" w:rsidRDefault="00436343" w:rsidP="00880392">
      <w:pPr>
        <w:rPr>
          <w:rFonts w:ascii="Cambria" w:hAnsi="Cambria" w:cs="Arial"/>
          <w:b/>
          <w:sz w:val="28"/>
          <w:szCs w:val="28"/>
        </w:rPr>
      </w:pPr>
      <w:r w:rsidRPr="00DE4236">
        <w:rPr>
          <w:rFonts w:ascii="Cambria" w:hAnsi="Cambria" w:cs="Arial"/>
          <w:b/>
          <w:sz w:val="22"/>
          <w:szCs w:val="28"/>
        </w:rPr>
        <w:br w:type="page"/>
      </w:r>
      <w:r w:rsidR="00FC3B0E">
        <w:rPr>
          <w:rFonts w:ascii="Cambria" w:hAnsi="Cambria" w:cs="Arial"/>
          <w:b/>
          <w:sz w:val="28"/>
          <w:szCs w:val="28"/>
        </w:rPr>
        <w:lastRenderedPageBreak/>
        <w:t>APPLICATION</w:t>
      </w:r>
      <w:r w:rsidR="00FC3B0E">
        <w:rPr>
          <w:rFonts w:ascii="Cambria" w:hAnsi="Cambria" w:cs="Arial"/>
          <w:b/>
          <w:sz w:val="28"/>
          <w:szCs w:val="28"/>
        </w:rPr>
        <w:tab/>
        <w:t>(2</w:t>
      </w:r>
      <w:r w:rsidR="00FE352D">
        <w:rPr>
          <w:rFonts w:ascii="Cambria" w:hAnsi="Cambria" w:cs="Arial"/>
          <w:b/>
          <w:sz w:val="28"/>
          <w:szCs w:val="28"/>
        </w:rPr>
        <w:t>2</w:t>
      </w:r>
      <w:r>
        <w:rPr>
          <w:rFonts w:ascii="Cambria" w:hAnsi="Cambria" w:cs="Arial"/>
          <w:b/>
          <w:sz w:val="28"/>
          <w:szCs w:val="28"/>
        </w:rPr>
        <w:t xml:space="preserve"> Marks</w:t>
      </w:r>
      <w:r w:rsidRPr="00897CC8">
        <w:rPr>
          <w:rFonts w:ascii="Cambria" w:hAnsi="Cambria" w:cs="Arial"/>
          <w:b/>
          <w:sz w:val="28"/>
          <w:szCs w:val="28"/>
        </w:rPr>
        <w:t>)</w:t>
      </w:r>
    </w:p>
    <w:p w14:paraId="40BEFCD8" w14:textId="77777777" w:rsidR="00927F35" w:rsidRDefault="00927F35" w:rsidP="00880392">
      <w:pPr>
        <w:rPr>
          <w:rFonts w:ascii="Cambria" w:hAnsi="Cambria" w:cs="Arial"/>
          <w:b/>
        </w:rPr>
      </w:pPr>
    </w:p>
    <w:p w14:paraId="2416B2AF" w14:textId="3AC4A3E5" w:rsidR="00927F35" w:rsidRPr="00927F35" w:rsidRDefault="00C3228A" w:rsidP="00880392">
      <w:pPr>
        <w:rPr>
          <w:rFonts w:ascii="Cambria" w:hAnsi="Cambria" w:cs="Arial"/>
          <w:sz w:val="22"/>
        </w:rPr>
      </w:pPr>
      <w:r>
        <w:rPr>
          <w:rFonts w:ascii="Cambria" w:hAnsi="Cambria" w:cs="Arial"/>
          <w:sz w:val="22"/>
        </w:rPr>
        <w:t xml:space="preserve">1. </w:t>
      </w:r>
      <w:r w:rsidR="00927F35" w:rsidRPr="00927F35">
        <w:rPr>
          <w:rFonts w:ascii="Cambria" w:hAnsi="Cambria" w:cs="Arial"/>
          <w:sz w:val="22"/>
        </w:rPr>
        <w:t xml:space="preserve">The figure below shows </w:t>
      </w:r>
      <w:r w:rsidR="00850C72">
        <w:rPr>
          <w:rFonts w:ascii="Cambria" w:hAnsi="Cambria" w:cs="Arial"/>
          <w:sz w:val="22"/>
        </w:rPr>
        <w:t xml:space="preserve">a series of population pyramids for Iran. </w:t>
      </w:r>
      <w:r w:rsidR="00927F35" w:rsidRPr="00927F35">
        <w:rPr>
          <w:rFonts w:ascii="Cambria" w:hAnsi="Cambria" w:cs="Arial"/>
          <w:sz w:val="22"/>
        </w:rPr>
        <w:t xml:space="preserve"> </w:t>
      </w:r>
    </w:p>
    <w:p w14:paraId="40C2C69A" w14:textId="52DA4D02" w:rsidR="00927F35" w:rsidRDefault="00927F35" w:rsidP="00880392">
      <w:pPr>
        <w:rPr>
          <w:rFonts w:ascii="Cambria" w:hAnsi="Cambria" w:cs="Arial"/>
          <w:b/>
        </w:rPr>
      </w:pPr>
    </w:p>
    <w:p w14:paraId="3B71905B" w14:textId="7C50EF0E" w:rsidR="00927F35" w:rsidRDefault="00C3228A" w:rsidP="00927F35">
      <w:pPr>
        <w:rPr>
          <w:rFonts w:ascii="Cambria" w:hAnsi="Cambria" w:cs="Arial"/>
          <w:sz w:val="22"/>
        </w:rPr>
      </w:pPr>
      <w:r>
        <w:rPr>
          <w:rFonts w:ascii="Cambria" w:hAnsi="Cambria" w:cs="Arial"/>
          <w:noProof/>
          <w:sz w:val="22"/>
          <w:lang w:val="en-GB" w:eastAsia="en-GB"/>
        </w:rPr>
        <w:drawing>
          <wp:inline distT="0" distB="0" distL="0" distR="0" wp14:anchorId="5EF19520" wp14:editId="4780B866">
            <wp:extent cx="5656433" cy="5069840"/>
            <wp:effectExtent l="0" t="0" r="8255" b="10160"/>
            <wp:docPr id="3" name="Picture 3" descr="../../../Dropbox/Screenshots/Screenshot%202018-01-21%2016.59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ropbox/Screenshots/Screenshot%202018-01-21%2016.59.0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682" cy="507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CE53" w14:textId="77777777" w:rsidR="00927F35" w:rsidRDefault="00927F35" w:rsidP="00927F35">
      <w:pPr>
        <w:rPr>
          <w:rFonts w:ascii="Cambria" w:hAnsi="Cambria" w:cs="Arial"/>
          <w:sz w:val="22"/>
        </w:rPr>
      </w:pPr>
    </w:p>
    <w:p w14:paraId="6330D2E7" w14:textId="24D04C01" w:rsidR="00927F35" w:rsidRDefault="00C3228A" w:rsidP="00880392">
      <w:pPr>
        <w:rPr>
          <w:rFonts w:ascii="Cambria" w:hAnsi="Cambria" w:cs="Arial"/>
          <w:sz w:val="22"/>
        </w:rPr>
      </w:pPr>
      <w:r>
        <w:rPr>
          <w:rFonts w:ascii="Cambria" w:hAnsi="Cambria" w:cs="Arial"/>
          <w:sz w:val="22"/>
        </w:rPr>
        <w:t xml:space="preserve">Analyse the trends illustrated in the population pyramids for Iran. </w:t>
      </w:r>
      <w:r>
        <w:rPr>
          <w:rFonts w:ascii="Cambria" w:hAnsi="Cambria" w:cs="Arial"/>
          <w:sz w:val="22"/>
        </w:rPr>
        <w:tab/>
        <w:t xml:space="preserve">(6) </w:t>
      </w:r>
      <w:r w:rsidR="00927F35" w:rsidRPr="00927F35">
        <w:rPr>
          <w:rFonts w:ascii="Cambria" w:hAnsi="Cambria" w:cs="Arial"/>
          <w:sz w:val="22"/>
        </w:rPr>
        <w:t xml:space="preserve"> </w:t>
      </w:r>
    </w:p>
    <w:p w14:paraId="4D0E4451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375FB1B7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6D318E99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21386A9C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0C5EB339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280E4F4D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4804FC49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024F6905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3B7C98E4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360245E3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103FE4E4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7E3CC6FB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7CAA884F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353C4C17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653FDEE7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5E5727DF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50A17BB0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5E12FB6F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1944ABC4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7A7E3AE4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57A641F9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203DE51F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018B8CD0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61A5C407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2F5E30CA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4B827812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67451757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609D4569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0C7CC110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29073637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14B7A6B0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64826515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796CCAD7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5DAE8FBE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0CCD4CC2" w14:textId="77777777" w:rsidR="00064A2A" w:rsidRDefault="00064A2A" w:rsidP="00880392">
      <w:pPr>
        <w:rPr>
          <w:rFonts w:ascii="Cambria" w:hAnsi="Cambria" w:cs="Arial"/>
          <w:sz w:val="22"/>
        </w:rPr>
      </w:pPr>
    </w:p>
    <w:p w14:paraId="15581393" w14:textId="77777777" w:rsidR="00064A2A" w:rsidRDefault="00064A2A" w:rsidP="00064A2A">
      <w:pPr>
        <w:rPr>
          <w:rFonts w:ascii="Cambria" w:hAnsi="Cambria" w:cs="Arial"/>
          <w:sz w:val="22"/>
        </w:rPr>
      </w:pPr>
      <w:r>
        <w:rPr>
          <w:rFonts w:ascii="Cambria" w:hAnsi="Cambria" w:cs="Arial"/>
          <w:sz w:val="22"/>
        </w:rPr>
        <w:t xml:space="preserve">2. Below is a map showing countries of origin of asylum seekers in the European Union in 2014. </w:t>
      </w:r>
    </w:p>
    <w:p w14:paraId="6EF3A912" w14:textId="77777777" w:rsidR="00064A2A" w:rsidRDefault="00064A2A" w:rsidP="00064A2A">
      <w:pPr>
        <w:rPr>
          <w:rFonts w:ascii="Cambria" w:hAnsi="Cambria" w:cs="Arial"/>
          <w:sz w:val="22"/>
        </w:rPr>
      </w:pPr>
    </w:p>
    <w:p w14:paraId="14AA1100" w14:textId="77777777" w:rsidR="00064A2A" w:rsidRDefault="00064A2A" w:rsidP="00064A2A">
      <w:pPr>
        <w:rPr>
          <w:rFonts w:ascii="Cambria" w:hAnsi="Cambria" w:cs="Arial"/>
          <w:sz w:val="22"/>
        </w:rPr>
      </w:pPr>
      <w:r>
        <w:rPr>
          <w:rFonts w:ascii="Cambria" w:hAnsi="Cambria" w:cs="Arial"/>
          <w:noProof/>
          <w:sz w:val="22"/>
          <w:lang w:val="en-GB" w:eastAsia="en-GB"/>
        </w:rPr>
        <w:drawing>
          <wp:inline distT="0" distB="0" distL="0" distR="0" wp14:anchorId="6205BF9C" wp14:editId="1194A382">
            <wp:extent cx="6858000" cy="3429000"/>
            <wp:effectExtent l="0" t="0" r="0" b="0"/>
            <wp:docPr id="6" name="Picture 6" descr="../../../Dropbox/Screenshots/Screenshot%202018-01-21%2017.02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ropbox/Screenshots/Screenshot%202018-01-21%2017.02.3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AF168" w14:textId="77777777" w:rsidR="00064A2A" w:rsidRDefault="00064A2A" w:rsidP="00064A2A">
      <w:pPr>
        <w:rPr>
          <w:rFonts w:ascii="Cambria" w:hAnsi="Cambria" w:cs="Arial"/>
          <w:sz w:val="22"/>
        </w:rPr>
      </w:pPr>
    </w:p>
    <w:p w14:paraId="4AEC1CC4" w14:textId="77777777" w:rsidR="00064A2A" w:rsidRDefault="00064A2A" w:rsidP="00064A2A">
      <w:pPr>
        <w:rPr>
          <w:rFonts w:ascii="Cambria" w:hAnsi="Cambria" w:cs="Arial"/>
          <w:sz w:val="22"/>
        </w:rPr>
      </w:pPr>
      <w:r>
        <w:rPr>
          <w:rFonts w:ascii="Cambria" w:hAnsi="Cambria" w:cs="Arial"/>
          <w:sz w:val="22"/>
        </w:rPr>
        <w:t xml:space="preserve">Assess the factors that might account for the spatial variation shown in the map above. (7) </w:t>
      </w:r>
    </w:p>
    <w:p w14:paraId="5F1859F4" w14:textId="77777777" w:rsidR="00064A2A" w:rsidRDefault="00064A2A" w:rsidP="00064A2A">
      <w:pPr>
        <w:rPr>
          <w:rFonts w:ascii="Cambria" w:hAnsi="Cambria" w:cs="Arial"/>
          <w:sz w:val="22"/>
        </w:rPr>
      </w:pPr>
    </w:p>
    <w:p w14:paraId="443FBBCF" w14:textId="77777777" w:rsidR="00064A2A" w:rsidRDefault="00064A2A" w:rsidP="00064A2A">
      <w:pPr>
        <w:rPr>
          <w:rFonts w:ascii="Cambria" w:hAnsi="Cambria" w:cs="Arial"/>
          <w:sz w:val="22"/>
        </w:rPr>
      </w:pPr>
    </w:p>
    <w:p w14:paraId="5C14C9B1" w14:textId="77777777" w:rsidR="00064A2A" w:rsidRDefault="00064A2A" w:rsidP="00064A2A">
      <w:pPr>
        <w:rPr>
          <w:rFonts w:ascii="Cambria" w:hAnsi="Cambria" w:cs="Arial"/>
          <w:sz w:val="22"/>
        </w:rPr>
      </w:pPr>
    </w:p>
    <w:p w14:paraId="248A6ECF" w14:textId="77777777" w:rsidR="00064A2A" w:rsidRDefault="00064A2A" w:rsidP="00064A2A">
      <w:pPr>
        <w:rPr>
          <w:rFonts w:ascii="Cambria" w:hAnsi="Cambria" w:cs="Arial"/>
          <w:sz w:val="22"/>
        </w:rPr>
      </w:pPr>
    </w:p>
    <w:p w14:paraId="6DC9B711" w14:textId="77777777" w:rsidR="00064A2A" w:rsidRDefault="00064A2A" w:rsidP="00064A2A">
      <w:pPr>
        <w:rPr>
          <w:rFonts w:ascii="Cambria" w:hAnsi="Cambria" w:cs="Arial"/>
          <w:sz w:val="22"/>
        </w:rPr>
      </w:pPr>
    </w:p>
    <w:p w14:paraId="6E80E608" w14:textId="77777777" w:rsidR="00064A2A" w:rsidRDefault="00064A2A" w:rsidP="00064A2A">
      <w:pPr>
        <w:rPr>
          <w:rFonts w:ascii="Cambria" w:hAnsi="Cambria" w:cs="Arial"/>
          <w:sz w:val="22"/>
        </w:rPr>
      </w:pPr>
    </w:p>
    <w:p w14:paraId="01C59E57" w14:textId="77777777" w:rsidR="00064A2A" w:rsidRPr="00927F35" w:rsidRDefault="00064A2A" w:rsidP="00880392">
      <w:pPr>
        <w:rPr>
          <w:rFonts w:ascii="Cambria" w:hAnsi="Cambria" w:cs="Arial"/>
          <w:sz w:val="22"/>
        </w:rPr>
      </w:pPr>
    </w:p>
    <w:p w14:paraId="04A2E1BC" w14:textId="55E702C5" w:rsidR="00DE4236" w:rsidRDefault="00DE4236">
      <w:pPr>
        <w:rPr>
          <w:rFonts w:ascii="Cambria" w:hAnsi="Cambria" w:cs="Arial"/>
          <w:b/>
          <w:sz w:val="28"/>
        </w:rPr>
      </w:pPr>
      <w:r>
        <w:rPr>
          <w:rFonts w:ascii="Cambria" w:hAnsi="Cambria" w:cs="Arial"/>
          <w:b/>
          <w:sz w:val="28"/>
        </w:rPr>
        <w:br w:type="page"/>
      </w:r>
    </w:p>
    <w:p w14:paraId="1A621763" w14:textId="55901BA5" w:rsidR="00927F35" w:rsidRDefault="00927F35">
      <w:pPr>
        <w:rPr>
          <w:rFonts w:ascii="Cambria" w:hAnsi="Cambria" w:cs="Arial"/>
          <w:b/>
          <w:sz w:val="28"/>
        </w:rPr>
      </w:pPr>
      <w:r>
        <w:rPr>
          <w:rFonts w:ascii="Cambria" w:hAnsi="Cambria" w:cs="Arial"/>
          <w:b/>
          <w:noProof/>
          <w:sz w:val="28"/>
          <w:lang w:val="en-GB" w:eastAsia="en-GB"/>
        </w:rPr>
        <w:drawing>
          <wp:inline distT="0" distB="0" distL="0" distR="0" wp14:anchorId="5EBCCBCF" wp14:editId="45C54127">
            <wp:extent cx="6845300" cy="3860800"/>
            <wp:effectExtent l="25400" t="25400" r="38100" b="25400"/>
            <wp:docPr id="4" name="Picture 4" descr="../../../Dropbox/Screenshots/Screenshot%202017-06-14%2014.56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ropbox/Screenshots/Screenshot%202017-06-14%2014.56.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86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16D5C9" w14:textId="77777777" w:rsidR="00927F35" w:rsidRDefault="00927F35" w:rsidP="00880392">
      <w:pPr>
        <w:rPr>
          <w:rFonts w:ascii="Cambria" w:hAnsi="Cambria" w:cs="Arial"/>
          <w:b/>
          <w:sz w:val="28"/>
        </w:rPr>
      </w:pPr>
    </w:p>
    <w:p w14:paraId="3B61462B" w14:textId="446506EF" w:rsidR="00927F35" w:rsidRDefault="00064A2A" w:rsidP="00880392">
      <w:pPr>
        <w:rPr>
          <w:rFonts w:ascii="Cambria" w:hAnsi="Cambria" w:cs="Arial"/>
          <w:sz w:val="22"/>
        </w:rPr>
      </w:pPr>
      <w:r>
        <w:rPr>
          <w:rFonts w:ascii="Cambria" w:hAnsi="Cambria" w:cs="Arial"/>
          <w:sz w:val="22"/>
        </w:rPr>
        <w:t>3</w:t>
      </w:r>
      <w:r w:rsidR="00927F35" w:rsidRPr="00927F35">
        <w:rPr>
          <w:rFonts w:ascii="Cambria" w:hAnsi="Cambria" w:cs="Arial"/>
          <w:sz w:val="22"/>
        </w:rPr>
        <w:t xml:space="preserve">. Using evidence from the map above, describe the global distribution of water scarcity. (4) </w:t>
      </w:r>
    </w:p>
    <w:p w14:paraId="4D8BA0FF" w14:textId="77777777" w:rsidR="00927F35" w:rsidRDefault="00927F35" w:rsidP="00880392">
      <w:pPr>
        <w:rPr>
          <w:rFonts w:ascii="Cambria" w:hAnsi="Cambria" w:cs="Arial"/>
          <w:sz w:val="22"/>
        </w:rPr>
      </w:pPr>
    </w:p>
    <w:p w14:paraId="00AC320E" w14:textId="77777777" w:rsidR="00927F35" w:rsidRDefault="00927F35" w:rsidP="00880392">
      <w:pPr>
        <w:rPr>
          <w:rFonts w:ascii="Cambria" w:hAnsi="Cambria" w:cs="Arial"/>
          <w:sz w:val="22"/>
          <w:szCs w:val="28"/>
        </w:rPr>
      </w:pPr>
    </w:p>
    <w:p w14:paraId="302EEC95" w14:textId="77777777" w:rsidR="00C3228A" w:rsidRDefault="00C3228A" w:rsidP="00880392">
      <w:pPr>
        <w:rPr>
          <w:rFonts w:ascii="Cambria" w:hAnsi="Cambria" w:cs="Arial"/>
          <w:sz w:val="22"/>
          <w:szCs w:val="28"/>
        </w:rPr>
      </w:pPr>
    </w:p>
    <w:p w14:paraId="1336ED91" w14:textId="77777777" w:rsidR="00C3228A" w:rsidRDefault="00C3228A" w:rsidP="00880392">
      <w:pPr>
        <w:rPr>
          <w:rFonts w:ascii="Cambria" w:hAnsi="Cambria" w:cs="Arial"/>
          <w:sz w:val="22"/>
          <w:szCs w:val="28"/>
        </w:rPr>
      </w:pPr>
    </w:p>
    <w:p w14:paraId="3D449A8F" w14:textId="77777777" w:rsidR="00C3228A" w:rsidRDefault="00C3228A" w:rsidP="00880392">
      <w:pPr>
        <w:rPr>
          <w:rFonts w:ascii="Cambria" w:hAnsi="Cambria" w:cs="Arial"/>
          <w:sz w:val="22"/>
          <w:szCs w:val="28"/>
        </w:rPr>
      </w:pPr>
    </w:p>
    <w:p w14:paraId="0BEA3359" w14:textId="77777777" w:rsidR="00C3228A" w:rsidRDefault="00C3228A" w:rsidP="00880392">
      <w:pPr>
        <w:rPr>
          <w:rFonts w:ascii="Cambria" w:hAnsi="Cambria" w:cs="Arial"/>
          <w:sz w:val="22"/>
          <w:szCs w:val="28"/>
        </w:rPr>
      </w:pPr>
    </w:p>
    <w:p w14:paraId="32C0972E" w14:textId="77777777" w:rsidR="00C3228A" w:rsidRDefault="00C3228A" w:rsidP="00880392">
      <w:pPr>
        <w:rPr>
          <w:rFonts w:ascii="Cambria" w:hAnsi="Cambria" w:cs="Arial"/>
          <w:sz w:val="22"/>
          <w:szCs w:val="28"/>
        </w:rPr>
      </w:pPr>
    </w:p>
    <w:p w14:paraId="21747BE1" w14:textId="77777777" w:rsidR="00C3228A" w:rsidRDefault="00C3228A" w:rsidP="00880392">
      <w:pPr>
        <w:rPr>
          <w:rFonts w:ascii="Cambria" w:hAnsi="Cambria" w:cs="Arial"/>
          <w:sz w:val="22"/>
          <w:szCs w:val="28"/>
        </w:rPr>
      </w:pPr>
    </w:p>
    <w:p w14:paraId="0CC13B1C" w14:textId="77777777" w:rsidR="00C3228A" w:rsidRDefault="00C3228A" w:rsidP="00880392">
      <w:pPr>
        <w:rPr>
          <w:rFonts w:ascii="Cambria" w:hAnsi="Cambria" w:cs="Arial"/>
          <w:sz w:val="22"/>
          <w:szCs w:val="28"/>
        </w:rPr>
      </w:pPr>
    </w:p>
    <w:p w14:paraId="6C0568E0" w14:textId="77777777" w:rsidR="00C3228A" w:rsidRDefault="00C3228A" w:rsidP="00880392">
      <w:pPr>
        <w:rPr>
          <w:rFonts w:ascii="Cambria" w:hAnsi="Cambria" w:cs="Arial"/>
          <w:sz w:val="22"/>
          <w:szCs w:val="28"/>
        </w:rPr>
      </w:pPr>
    </w:p>
    <w:p w14:paraId="2695530F" w14:textId="77777777" w:rsidR="00C3228A" w:rsidRDefault="00C3228A" w:rsidP="00880392">
      <w:pPr>
        <w:rPr>
          <w:rFonts w:ascii="Cambria" w:hAnsi="Cambria" w:cs="Arial"/>
          <w:sz w:val="22"/>
          <w:szCs w:val="28"/>
        </w:rPr>
      </w:pPr>
    </w:p>
    <w:p w14:paraId="49A03FB0" w14:textId="77777777" w:rsidR="00C3228A" w:rsidRDefault="00C3228A" w:rsidP="00880392">
      <w:pPr>
        <w:rPr>
          <w:rFonts w:ascii="Cambria" w:hAnsi="Cambria" w:cs="Arial"/>
          <w:sz w:val="22"/>
          <w:szCs w:val="28"/>
        </w:rPr>
      </w:pPr>
    </w:p>
    <w:p w14:paraId="23B82997" w14:textId="77777777" w:rsidR="00C3228A" w:rsidRDefault="00C3228A" w:rsidP="00880392">
      <w:pPr>
        <w:rPr>
          <w:rFonts w:ascii="Cambria" w:hAnsi="Cambria" w:cs="Arial"/>
          <w:sz w:val="22"/>
          <w:szCs w:val="28"/>
        </w:rPr>
      </w:pPr>
    </w:p>
    <w:p w14:paraId="6B2059D9" w14:textId="77777777" w:rsidR="00C3228A" w:rsidRDefault="00C3228A" w:rsidP="00880392">
      <w:pPr>
        <w:rPr>
          <w:rFonts w:ascii="Cambria" w:hAnsi="Cambria" w:cs="Arial"/>
          <w:sz w:val="22"/>
          <w:szCs w:val="28"/>
        </w:rPr>
      </w:pPr>
    </w:p>
    <w:p w14:paraId="5323CB6C" w14:textId="77777777" w:rsidR="00C3228A" w:rsidRDefault="00C3228A" w:rsidP="00880392">
      <w:pPr>
        <w:rPr>
          <w:rFonts w:ascii="Cambria" w:hAnsi="Cambria" w:cs="Arial"/>
          <w:sz w:val="22"/>
          <w:szCs w:val="28"/>
        </w:rPr>
      </w:pPr>
    </w:p>
    <w:p w14:paraId="1F3FD62A" w14:textId="77777777" w:rsidR="00C3228A" w:rsidRDefault="00C3228A" w:rsidP="00880392">
      <w:pPr>
        <w:rPr>
          <w:rFonts w:ascii="Cambria" w:hAnsi="Cambria" w:cs="Arial"/>
          <w:sz w:val="22"/>
          <w:szCs w:val="28"/>
        </w:rPr>
      </w:pPr>
    </w:p>
    <w:p w14:paraId="6F07BA42" w14:textId="77777777" w:rsidR="00C3228A" w:rsidRDefault="00C3228A" w:rsidP="00880392">
      <w:pPr>
        <w:rPr>
          <w:rFonts w:ascii="Cambria" w:hAnsi="Cambria" w:cs="Arial"/>
          <w:sz w:val="22"/>
          <w:szCs w:val="28"/>
        </w:rPr>
      </w:pPr>
    </w:p>
    <w:p w14:paraId="16816E3D" w14:textId="77777777" w:rsidR="00C3228A" w:rsidRDefault="00C3228A" w:rsidP="00880392">
      <w:pPr>
        <w:rPr>
          <w:rFonts w:ascii="Cambria" w:hAnsi="Cambria" w:cs="Arial"/>
          <w:sz w:val="22"/>
          <w:szCs w:val="28"/>
        </w:rPr>
      </w:pPr>
    </w:p>
    <w:p w14:paraId="7E6EE22A" w14:textId="77777777" w:rsidR="00C3228A" w:rsidRDefault="00C3228A" w:rsidP="00880392">
      <w:pPr>
        <w:rPr>
          <w:rFonts w:ascii="Cambria" w:hAnsi="Cambria" w:cs="Arial"/>
          <w:sz w:val="22"/>
          <w:szCs w:val="28"/>
        </w:rPr>
      </w:pPr>
    </w:p>
    <w:p w14:paraId="7EE75473" w14:textId="77777777" w:rsidR="00C3228A" w:rsidRDefault="00C3228A" w:rsidP="00880392">
      <w:pPr>
        <w:rPr>
          <w:rFonts w:ascii="Cambria" w:hAnsi="Cambria" w:cs="Arial"/>
          <w:sz w:val="22"/>
          <w:szCs w:val="28"/>
        </w:rPr>
      </w:pPr>
    </w:p>
    <w:p w14:paraId="0B9FAEE6" w14:textId="77777777" w:rsidR="00C3228A" w:rsidRDefault="00C3228A" w:rsidP="00880392">
      <w:pPr>
        <w:rPr>
          <w:rFonts w:ascii="Cambria" w:hAnsi="Cambria" w:cs="Arial"/>
          <w:sz w:val="22"/>
          <w:szCs w:val="28"/>
        </w:rPr>
      </w:pPr>
    </w:p>
    <w:p w14:paraId="08056F6C" w14:textId="77777777" w:rsidR="00C3228A" w:rsidRDefault="00C3228A" w:rsidP="00880392">
      <w:pPr>
        <w:rPr>
          <w:rFonts w:ascii="Cambria" w:hAnsi="Cambria" w:cs="Arial"/>
          <w:sz w:val="22"/>
          <w:szCs w:val="28"/>
        </w:rPr>
      </w:pPr>
    </w:p>
    <w:p w14:paraId="75B5B245" w14:textId="77777777" w:rsidR="00FC3B0E" w:rsidRDefault="00FC3B0E" w:rsidP="00880392">
      <w:pPr>
        <w:rPr>
          <w:rFonts w:ascii="Cambria" w:hAnsi="Cambria" w:cs="Arial"/>
          <w:sz w:val="22"/>
          <w:szCs w:val="28"/>
        </w:rPr>
      </w:pPr>
    </w:p>
    <w:p w14:paraId="5684F7AD" w14:textId="77777777" w:rsidR="00FC3B0E" w:rsidRDefault="00FC3B0E" w:rsidP="00880392">
      <w:pPr>
        <w:rPr>
          <w:rFonts w:ascii="Cambria" w:hAnsi="Cambria" w:cs="Arial"/>
          <w:sz w:val="22"/>
          <w:szCs w:val="28"/>
        </w:rPr>
      </w:pPr>
    </w:p>
    <w:p w14:paraId="461E965E" w14:textId="77777777" w:rsidR="00FC3B0E" w:rsidRDefault="00FC3B0E" w:rsidP="00880392">
      <w:pPr>
        <w:rPr>
          <w:rFonts w:ascii="Cambria" w:hAnsi="Cambria" w:cs="Arial"/>
          <w:sz w:val="22"/>
          <w:szCs w:val="28"/>
        </w:rPr>
      </w:pPr>
    </w:p>
    <w:p w14:paraId="1E7B6AEB" w14:textId="77777777" w:rsidR="00FC3B0E" w:rsidRDefault="00FC3B0E" w:rsidP="00880392">
      <w:pPr>
        <w:rPr>
          <w:rFonts w:ascii="Cambria" w:hAnsi="Cambria" w:cs="Arial"/>
          <w:sz w:val="22"/>
          <w:szCs w:val="28"/>
        </w:rPr>
      </w:pPr>
    </w:p>
    <w:p w14:paraId="7FC179E1" w14:textId="77777777" w:rsidR="00FC3B0E" w:rsidRDefault="00FC3B0E" w:rsidP="00880392">
      <w:pPr>
        <w:rPr>
          <w:rFonts w:ascii="Cambria" w:hAnsi="Cambria" w:cs="Arial"/>
          <w:sz w:val="22"/>
          <w:szCs w:val="28"/>
        </w:rPr>
      </w:pPr>
    </w:p>
    <w:p w14:paraId="3C6DBC00" w14:textId="77777777" w:rsidR="00FC3B0E" w:rsidRDefault="00FC3B0E" w:rsidP="00880392">
      <w:pPr>
        <w:rPr>
          <w:rFonts w:ascii="Cambria" w:hAnsi="Cambria" w:cs="Arial"/>
          <w:sz w:val="22"/>
          <w:szCs w:val="28"/>
        </w:rPr>
      </w:pPr>
    </w:p>
    <w:p w14:paraId="58D2313A" w14:textId="77777777" w:rsidR="00FC3B0E" w:rsidRDefault="00FC3B0E" w:rsidP="00880392">
      <w:pPr>
        <w:rPr>
          <w:rFonts w:ascii="Cambria" w:hAnsi="Cambria" w:cs="Arial"/>
          <w:sz w:val="22"/>
          <w:szCs w:val="28"/>
        </w:rPr>
      </w:pPr>
    </w:p>
    <w:p w14:paraId="12B7671F" w14:textId="77777777" w:rsidR="00FC3B0E" w:rsidRDefault="00FC3B0E" w:rsidP="00880392">
      <w:pPr>
        <w:rPr>
          <w:rFonts w:ascii="Cambria" w:hAnsi="Cambria" w:cs="Arial"/>
          <w:sz w:val="22"/>
          <w:szCs w:val="28"/>
        </w:rPr>
      </w:pPr>
    </w:p>
    <w:p w14:paraId="20FBDD11" w14:textId="77777777" w:rsidR="00FC3B0E" w:rsidRDefault="00FC3B0E" w:rsidP="00880392">
      <w:pPr>
        <w:rPr>
          <w:rFonts w:ascii="Cambria" w:hAnsi="Cambria" w:cs="Arial"/>
          <w:sz w:val="22"/>
          <w:szCs w:val="28"/>
        </w:rPr>
      </w:pPr>
    </w:p>
    <w:p w14:paraId="795C8F9E" w14:textId="77777777" w:rsidR="00FC3B0E" w:rsidRDefault="00FC3B0E" w:rsidP="00880392">
      <w:pPr>
        <w:rPr>
          <w:rFonts w:ascii="Cambria" w:hAnsi="Cambria" w:cs="Arial"/>
          <w:sz w:val="22"/>
          <w:szCs w:val="28"/>
        </w:rPr>
      </w:pPr>
    </w:p>
    <w:p w14:paraId="6EFE944F" w14:textId="77777777" w:rsidR="00FC3B0E" w:rsidRDefault="00FC3B0E" w:rsidP="00880392">
      <w:pPr>
        <w:rPr>
          <w:rFonts w:ascii="Cambria" w:hAnsi="Cambria" w:cs="Arial"/>
          <w:sz w:val="22"/>
          <w:szCs w:val="28"/>
        </w:rPr>
      </w:pPr>
    </w:p>
    <w:p w14:paraId="378C9AE7" w14:textId="77777777" w:rsidR="00FC3B0E" w:rsidRDefault="00FC3B0E" w:rsidP="00880392">
      <w:pPr>
        <w:rPr>
          <w:rFonts w:ascii="Cambria" w:hAnsi="Cambria" w:cs="Arial"/>
          <w:sz w:val="22"/>
          <w:szCs w:val="28"/>
        </w:rPr>
      </w:pPr>
    </w:p>
    <w:p w14:paraId="281F61AB" w14:textId="77777777" w:rsidR="00FC3B0E" w:rsidRDefault="00FC3B0E" w:rsidP="00880392">
      <w:pPr>
        <w:rPr>
          <w:rFonts w:ascii="Cambria" w:hAnsi="Cambria" w:cs="Arial"/>
          <w:sz w:val="22"/>
          <w:szCs w:val="28"/>
        </w:rPr>
      </w:pPr>
    </w:p>
    <w:p w14:paraId="56F2971D" w14:textId="77777777" w:rsidR="00FC3B0E" w:rsidRDefault="00FC3B0E" w:rsidP="00880392">
      <w:pPr>
        <w:rPr>
          <w:rFonts w:ascii="Cambria" w:hAnsi="Cambria" w:cs="Arial"/>
          <w:sz w:val="22"/>
          <w:szCs w:val="28"/>
        </w:rPr>
      </w:pPr>
    </w:p>
    <w:p w14:paraId="339C2401" w14:textId="77777777" w:rsidR="00FC3B0E" w:rsidRDefault="00FC3B0E" w:rsidP="00880392">
      <w:pPr>
        <w:rPr>
          <w:rFonts w:ascii="Cambria" w:hAnsi="Cambria" w:cs="Arial"/>
          <w:sz w:val="22"/>
          <w:szCs w:val="28"/>
        </w:rPr>
      </w:pPr>
    </w:p>
    <w:p w14:paraId="081E067F" w14:textId="77777777" w:rsidR="00FC3B0E" w:rsidRDefault="00FC3B0E" w:rsidP="00880392">
      <w:pPr>
        <w:rPr>
          <w:rFonts w:ascii="Cambria" w:hAnsi="Cambria" w:cs="Arial"/>
          <w:sz w:val="22"/>
          <w:szCs w:val="28"/>
        </w:rPr>
      </w:pPr>
    </w:p>
    <w:p w14:paraId="02EBD83C" w14:textId="77777777" w:rsidR="00FC3B0E" w:rsidRDefault="00FC3B0E" w:rsidP="00880392">
      <w:pPr>
        <w:rPr>
          <w:rFonts w:ascii="Cambria" w:hAnsi="Cambria" w:cs="Arial"/>
          <w:sz w:val="22"/>
          <w:szCs w:val="28"/>
        </w:rPr>
      </w:pPr>
    </w:p>
    <w:p w14:paraId="539028BF" w14:textId="77777777" w:rsidR="00C3228A" w:rsidRDefault="00C3228A" w:rsidP="00880392">
      <w:pPr>
        <w:rPr>
          <w:rFonts w:ascii="Cambria" w:hAnsi="Cambria" w:cs="Arial"/>
          <w:sz w:val="22"/>
          <w:szCs w:val="28"/>
        </w:rPr>
      </w:pPr>
    </w:p>
    <w:p w14:paraId="5C780F29" w14:textId="77777777" w:rsidR="00C3228A" w:rsidRDefault="00C3228A" w:rsidP="00880392">
      <w:pPr>
        <w:rPr>
          <w:rFonts w:ascii="Cambria" w:hAnsi="Cambria" w:cs="Arial"/>
          <w:sz w:val="22"/>
          <w:szCs w:val="28"/>
        </w:rPr>
      </w:pPr>
    </w:p>
    <w:p w14:paraId="04EA87B1" w14:textId="77777777" w:rsidR="00C3228A" w:rsidRDefault="00C3228A" w:rsidP="00880392">
      <w:pPr>
        <w:rPr>
          <w:rFonts w:ascii="Cambria" w:hAnsi="Cambria" w:cs="Arial"/>
          <w:sz w:val="22"/>
          <w:szCs w:val="28"/>
        </w:rPr>
      </w:pPr>
    </w:p>
    <w:p w14:paraId="62161411" w14:textId="77777777" w:rsidR="00FC3B0E" w:rsidRDefault="00FC3B0E" w:rsidP="00880392">
      <w:pPr>
        <w:rPr>
          <w:rFonts w:ascii="Cambria" w:hAnsi="Cambria" w:cs="Arial"/>
          <w:sz w:val="22"/>
        </w:rPr>
      </w:pPr>
    </w:p>
    <w:p w14:paraId="040CBBED" w14:textId="77777777" w:rsidR="00FC3B0E" w:rsidRDefault="00FC3B0E" w:rsidP="00880392">
      <w:pPr>
        <w:rPr>
          <w:rFonts w:ascii="Cambria" w:hAnsi="Cambria" w:cs="Arial"/>
          <w:sz w:val="22"/>
        </w:rPr>
      </w:pPr>
    </w:p>
    <w:p w14:paraId="77922E37" w14:textId="77777777" w:rsidR="00FC3B0E" w:rsidRDefault="00FC3B0E" w:rsidP="00880392">
      <w:pPr>
        <w:rPr>
          <w:rFonts w:ascii="Cambria" w:hAnsi="Cambria" w:cs="Arial"/>
          <w:sz w:val="22"/>
        </w:rPr>
      </w:pPr>
    </w:p>
    <w:p w14:paraId="502E952F" w14:textId="77777777" w:rsidR="00625A26" w:rsidRDefault="00625A26" w:rsidP="00880392">
      <w:pPr>
        <w:rPr>
          <w:rFonts w:ascii="Cambria" w:hAnsi="Cambria" w:cs="Arial"/>
          <w:sz w:val="22"/>
        </w:rPr>
      </w:pPr>
    </w:p>
    <w:p w14:paraId="261E05B1" w14:textId="7D44C281" w:rsidR="00625A26" w:rsidRPr="00927F35" w:rsidRDefault="00625A26" w:rsidP="00880392">
      <w:pPr>
        <w:rPr>
          <w:rFonts w:ascii="Cambria" w:hAnsi="Cambria" w:cs="Arial"/>
          <w:sz w:val="22"/>
        </w:rPr>
      </w:pPr>
      <w:r>
        <w:rPr>
          <w:rFonts w:ascii="Cambria" w:hAnsi="Cambria" w:cs="Arial"/>
          <w:noProof/>
          <w:sz w:val="22"/>
          <w:lang w:val="en-GB" w:eastAsia="en-GB"/>
        </w:rPr>
        <w:drawing>
          <wp:inline distT="0" distB="0" distL="0" distR="0" wp14:anchorId="1E87B5EE" wp14:editId="1DFEB85F">
            <wp:extent cx="6845300" cy="5829300"/>
            <wp:effectExtent l="25400" t="25400" r="38100" b="38100"/>
            <wp:docPr id="5" name="Picture 5" descr="../../../Dropbox/Screenshots/Screenshot%202017-06-14%2014.59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ropbox/Screenshots/Screenshot%202017-06-14%2014.59.1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5829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144960" w14:textId="77777777" w:rsidR="00927F35" w:rsidRDefault="00927F35" w:rsidP="00880392">
      <w:pPr>
        <w:rPr>
          <w:rFonts w:ascii="Cambria" w:hAnsi="Cambria" w:cs="Arial"/>
          <w:b/>
          <w:sz w:val="28"/>
        </w:rPr>
      </w:pPr>
    </w:p>
    <w:p w14:paraId="4FF3DA32" w14:textId="6A7BDEF2" w:rsidR="00625A26" w:rsidRPr="00625A26" w:rsidRDefault="00625A26" w:rsidP="00880392">
      <w:pPr>
        <w:rPr>
          <w:rFonts w:ascii="Cambria" w:hAnsi="Cambria" w:cs="Arial"/>
          <w:sz w:val="22"/>
        </w:rPr>
      </w:pPr>
      <w:r w:rsidRPr="00625A26">
        <w:rPr>
          <w:rFonts w:ascii="Cambria" w:hAnsi="Cambria" w:cs="Arial"/>
          <w:sz w:val="22"/>
        </w:rPr>
        <w:t>Use the information from the graph above to answer the following questions.</w:t>
      </w:r>
    </w:p>
    <w:p w14:paraId="59068728" w14:textId="77777777" w:rsidR="00625A26" w:rsidRPr="00625A26" w:rsidRDefault="00625A26" w:rsidP="00880392">
      <w:pPr>
        <w:rPr>
          <w:rFonts w:ascii="Cambria" w:hAnsi="Cambria" w:cs="Arial"/>
          <w:sz w:val="22"/>
        </w:rPr>
      </w:pPr>
    </w:p>
    <w:p w14:paraId="2D24ECD1" w14:textId="359511F3" w:rsidR="00625A26" w:rsidRDefault="00FE352D" w:rsidP="00880392">
      <w:pPr>
        <w:rPr>
          <w:rFonts w:ascii="Cambria" w:hAnsi="Cambria" w:cs="Arial"/>
          <w:sz w:val="22"/>
        </w:rPr>
      </w:pPr>
      <w:r>
        <w:rPr>
          <w:rFonts w:ascii="Cambria" w:hAnsi="Cambria" w:cs="Arial"/>
          <w:sz w:val="22"/>
        </w:rPr>
        <w:t>4</w:t>
      </w:r>
      <w:r w:rsidR="00625A26" w:rsidRPr="00625A26">
        <w:rPr>
          <w:rFonts w:ascii="Cambria" w:hAnsi="Cambria" w:cs="Arial"/>
          <w:sz w:val="22"/>
        </w:rPr>
        <w:t xml:space="preserve">a. </w:t>
      </w:r>
      <w:r w:rsidR="00625A26">
        <w:rPr>
          <w:rFonts w:ascii="Cambria" w:hAnsi="Cambria" w:cs="Arial"/>
          <w:sz w:val="22"/>
        </w:rPr>
        <w:t xml:space="preserve">Define crude birth rate. </w:t>
      </w:r>
      <w:r w:rsidR="0048431D">
        <w:rPr>
          <w:rFonts w:ascii="Cambria" w:hAnsi="Cambria" w:cs="Arial"/>
          <w:sz w:val="22"/>
        </w:rPr>
        <w:tab/>
      </w:r>
      <w:r w:rsidR="00625A26">
        <w:rPr>
          <w:rFonts w:ascii="Cambria" w:hAnsi="Cambria" w:cs="Arial"/>
          <w:sz w:val="22"/>
        </w:rPr>
        <w:t xml:space="preserve">(1) </w:t>
      </w:r>
    </w:p>
    <w:p w14:paraId="4CF1687E" w14:textId="77777777" w:rsidR="00625A26" w:rsidRDefault="00625A26" w:rsidP="00880392">
      <w:pPr>
        <w:rPr>
          <w:rFonts w:ascii="Cambria" w:hAnsi="Cambria" w:cs="Arial"/>
          <w:sz w:val="22"/>
        </w:rPr>
      </w:pPr>
    </w:p>
    <w:p w14:paraId="670AAC58" w14:textId="6E739AF0" w:rsidR="00625A26" w:rsidRDefault="00625A26" w:rsidP="00880392">
      <w:pPr>
        <w:rPr>
          <w:rFonts w:ascii="Cambria" w:hAnsi="Cambria" w:cs="Arial"/>
          <w:sz w:val="22"/>
        </w:rPr>
      </w:pPr>
      <w:r>
        <w:rPr>
          <w:rFonts w:ascii="Cambria" w:hAnsi="Cambria" w:cs="Arial"/>
          <w:sz w:val="22"/>
        </w:rPr>
        <w:t>____________________________________________________________________________________________________________________________________</w:t>
      </w:r>
    </w:p>
    <w:p w14:paraId="1F828D4E" w14:textId="77777777" w:rsidR="00625A26" w:rsidRDefault="00625A26" w:rsidP="00880392">
      <w:pPr>
        <w:rPr>
          <w:rFonts w:ascii="Cambria" w:hAnsi="Cambria" w:cs="Arial"/>
          <w:sz w:val="22"/>
        </w:rPr>
      </w:pPr>
    </w:p>
    <w:p w14:paraId="38AD240E" w14:textId="0DE5BE55" w:rsidR="0048431D" w:rsidRDefault="00FE352D" w:rsidP="0048431D">
      <w:pPr>
        <w:rPr>
          <w:rFonts w:ascii="Cambria" w:hAnsi="Cambria" w:cs="Arial"/>
          <w:sz w:val="22"/>
          <w:lang w:val="en-GB"/>
        </w:rPr>
      </w:pPr>
      <w:r>
        <w:rPr>
          <w:rFonts w:ascii="Cambria" w:hAnsi="Cambria" w:cs="Arial"/>
          <w:sz w:val="22"/>
        </w:rPr>
        <w:t>4</w:t>
      </w:r>
      <w:r w:rsidR="00625A26">
        <w:rPr>
          <w:rFonts w:ascii="Cambria" w:hAnsi="Cambria" w:cs="Arial"/>
          <w:sz w:val="22"/>
        </w:rPr>
        <w:t xml:space="preserve">b. </w:t>
      </w:r>
      <w:r w:rsidR="0048431D" w:rsidRPr="0048431D">
        <w:rPr>
          <w:rFonts w:ascii="Cambria" w:hAnsi="Cambria" w:cs="Arial"/>
          <w:sz w:val="22"/>
          <w:lang w:val="en-GB"/>
        </w:rPr>
        <w:t xml:space="preserve">State the year when the rate of population growth is greatest, and then calculate the rate and explain briefly how this was done. </w:t>
      </w:r>
      <w:r w:rsidR="0048431D">
        <w:rPr>
          <w:rFonts w:ascii="Cambria" w:hAnsi="Cambria" w:cs="Arial"/>
          <w:sz w:val="22"/>
          <w:lang w:val="en-GB"/>
        </w:rPr>
        <w:tab/>
      </w:r>
      <w:r w:rsidR="0048431D">
        <w:rPr>
          <w:rFonts w:ascii="Cambria" w:hAnsi="Cambria" w:cs="Arial"/>
          <w:sz w:val="22"/>
          <w:lang w:val="en-GB"/>
        </w:rPr>
        <w:tab/>
      </w:r>
      <w:r w:rsidR="0048431D">
        <w:rPr>
          <w:rFonts w:ascii="Cambria" w:hAnsi="Cambria" w:cs="Arial"/>
          <w:sz w:val="22"/>
          <w:lang w:val="en-GB"/>
        </w:rPr>
        <w:tab/>
        <w:t>(3)</w:t>
      </w:r>
    </w:p>
    <w:p w14:paraId="3BCFDDAD" w14:textId="77777777" w:rsidR="0048431D" w:rsidRDefault="0048431D" w:rsidP="0048431D">
      <w:pPr>
        <w:rPr>
          <w:rFonts w:ascii="Cambria" w:hAnsi="Cambria" w:cs="Arial"/>
          <w:sz w:val="22"/>
          <w:lang w:val="en-GB"/>
        </w:rPr>
      </w:pPr>
    </w:p>
    <w:p w14:paraId="42F4FCA2" w14:textId="77777777" w:rsidR="0048431D" w:rsidRDefault="0048431D" w:rsidP="0048431D">
      <w:pPr>
        <w:rPr>
          <w:rFonts w:ascii="Cambria" w:hAnsi="Cambria" w:cs="Arial"/>
          <w:sz w:val="22"/>
          <w:lang w:val="en-GB"/>
        </w:rPr>
      </w:pPr>
    </w:p>
    <w:p w14:paraId="4B8CBC6D" w14:textId="77777777" w:rsidR="0048431D" w:rsidRDefault="0048431D" w:rsidP="0048431D">
      <w:pPr>
        <w:rPr>
          <w:rFonts w:ascii="Cambria" w:hAnsi="Cambria" w:cs="Arial"/>
          <w:sz w:val="22"/>
          <w:lang w:val="en-GB"/>
        </w:rPr>
      </w:pPr>
    </w:p>
    <w:p w14:paraId="712578D0" w14:textId="77777777" w:rsidR="0048431D" w:rsidRDefault="0048431D" w:rsidP="0048431D">
      <w:pPr>
        <w:rPr>
          <w:rFonts w:ascii="Cambria" w:hAnsi="Cambria" w:cs="Arial"/>
          <w:sz w:val="22"/>
          <w:lang w:val="en-GB"/>
        </w:rPr>
      </w:pPr>
    </w:p>
    <w:p w14:paraId="4598ADE3" w14:textId="77777777" w:rsidR="0048431D" w:rsidRDefault="0048431D" w:rsidP="0048431D">
      <w:pPr>
        <w:rPr>
          <w:rFonts w:ascii="Cambria" w:hAnsi="Cambria" w:cs="Arial"/>
          <w:sz w:val="22"/>
          <w:lang w:val="en-GB"/>
        </w:rPr>
      </w:pPr>
    </w:p>
    <w:p w14:paraId="0D53ADB7" w14:textId="77777777" w:rsidR="0048431D" w:rsidRDefault="0048431D" w:rsidP="0048431D">
      <w:pPr>
        <w:rPr>
          <w:rFonts w:ascii="Cambria" w:hAnsi="Cambria" w:cs="Arial"/>
          <w:sz w:val="22"/>
          <w:lang w:val="en-GB"/>
        </w:rPr>
      </w:pPr>
    </w:p>
    <w:p w14:paraId="50C73E5D" w14:textId="77777777" w:rsidR="00FE352D" w:rsidRDefault="00FE352D" w:rsidP="0048431D">
      <w:pPr>
        <w:rPr>
          <w:rFonts w:ascii="Cambria" w:hAnsi="Cambria" w:cs="Arial"/>
          <w:sz w:val="22"/>
          <w:lang w:val="en-GB"/>
        </w:rPr>
      </w:pPr>
    </w:p>
    <w:p w14:paraId="5E3C0D8F" w14:textId="77777777" w:rsidR="0048431D" w:rsidRDefault="0048431D" w:rsidP="0048431D">
      <w:pPr>
        <w:rPr>
          <w:rFonts w:ascii="Cambria" w:hAnsi="Cambria" w:cs="Arial"/>
          <w:sz w:val="22"/>
          <w:lang w:val="en-GB"/>
        </w:rPr>
      </w:pPr>
    </w:p>
    <w:p w14:paraId="08F32521" w14:textId="77777777" w:rsidR="0048431D" w:rsidRDefault="0048431D" w:rsidP="0048431D">
      <w:pPr>
        <w:rPr>
          <w:rFonts w:ascii="Cambria" w:hAnsi="Cambria" w:cs="Arial"/>
          <w:sz w:val="22"/>
          <w:lang w:val="en-GB"/>
        </w:rPr>
      </w:pPr>
    </w:p>
    <w:p w14:paraId="34CA8E24" w14:textId="77777777" w:rsidR="00FC3B0E" w:rsidRDefault="00FC3B0E" w:rsidP="0048431D">
      <w:pPr>
        <w:rPr>
          <w:rFonts w:ascii="Cambria" w:hAnsi="Cambria" w:cs="Arial"/>
          <w:sz w:val="22"/>
          <w:lang w:val="en-GB"/>
        </w:rPr>
      </w:pPr>
    </w:p>
    <w:p w14:paraId="59BBC927" w14:textId="77777777" w:rsidR="00FC3B0E" w:rsidRDefault="00FC3B0E" w:rsidP="0048431D">
      <w:pPr>
        <w:rPr>
          <w:rFonts w:ascii="Cambria" w:hAnsi="Cambria" w:cs="Arial"/>
          <w:sz w:val="22"/>
          <w:lang w:val="en-GB"/>
        </w:rPr>
      </w:pPr>
    </w:p>
    <w:p w14:paraId="1420C15A" w14:textId="77777777" w:rsidR="00FC3B0E" w:rsidRDefault="00FC3B0E" w:rsidP="0048431D">
      <w:pPr>
        <w:rPr>
          <w:rFonts w:ascii="Cambria" w:hAnsi="Cambria" w:cs="Arial"/>
          <w:sz w:val="22"/>
          <w:lang w:val="en-GB"/>
        </w:rPr>
      </w:pPr>
    </w:p>
    <w:p w14:paraId="47A6478D" w14:textId="77777777" w:rsidR="00FC3B0E" w:rsidRDefault="00FC3B0E" w:rsidP="0048431D">
      <w:pPr>
        <w:rPr>
          <w:rFonts w:ascii="Cambria" w:hAnsi="Cambria" w:cs="Arial"/>
          <w:sz w:val="22"/>
          <w:lang w:val="en-GB"/>
        </w:rPr>
      </w:pPr>
    </w:p>
    <w:p w14:paraId="5113CC5B" w14:textId="77777777" w:rsidR="00FC3B0E" w:rsidRDefault="00FC3B0E" w:rsidP="0048431D">
      <w:pPr>
        <w:rPr>
          <w:rFonts w:ascii="Cambria" w:hAnsi="Cambria" w:cs="Arial"/>
          <w:sz w:val="22"/>
          <w:lang w:val="en-GB"/>
        </w:rPr>
      </w:pPr>
    </w:p>
    <w:p w14:paraId="7F939A9E" w14:textId="77777777" w:rsidR="00FC3B0E" w:rsidRDefault="00FC3B0E" w:rsidP="0048431D">
      <w:pPr>
        <w:rPr>
          <w:rFonts w:ascii="Cambria" w:hAnsi="Cambria" w:cs="Arial"/>
          <w:sz w:val="22"/>
          <w:lang w:val="en-GB"/>
        </w:rPr>
      </w:pPr>
    </w:p>
    <w:p w14:paraId="5C9F9E40" w14:textId="77777777" w:rsidR="00FC3B0E" w:rsidRDefault="00FC3B0E" w:rsidP="0048431D">
      <w:pPr>
        <w:rPr>
          <w:rFonts w:ascii="Cambria" w:hAnsi="Cambria" w:cs="Arial"/>
          <w:sz w:val="22"/>
          <w:lang w:val="en-GB"/>
        </w:rPr>
      </w:pPr>
    </w:p>
    <w:p w14:paraId="7286EB04" w14:textId="77777777" w:rsidR="00FC3B0E" w:rsidRDefault="00FC3B0E" w:rsidP="0048431D">
      <w:pPr>
        <w:rPr>
          <w:rFonts w:ascii="Cambria" w:hAnsi="Cambria" w:cs="Arial"/>
          <w:sz w:val="22"/>
          <w:lang w:val="en-GB"/>
        </w:rPr>
      </w:pPr>
    </w:p>
    <w:p w14:paraId="3CF2FCA1" w14:textId="77777777" w:rsidR="00FC3B0E" w:rsidRDefault="00FC3B0E" w:rsidP="0048431D">
      <w:pPr>
        <w:rPr>
          <w:rFonts w:ascii="Cambria" w:hAnsi="Cambria" w:cs="Arial"/>
          <w:sz w:val="22"/>
          <w:lang w:val="en-GB"/>
        </w:rPr>
      </w:pPr>
    </w:p>
    <w:p w14:paraId="50D26FD9" w14:textId="77777777" w:rsidR="00FC3B0E" w:rsidRDefault="00FC3B0E" w:rsidP="0048431D">
      <w:pPr>
        <w:rPr>
          <w:rFonts w:ascii="Cambria" w:hAnsi="Cambria" w:cs="Arial"/>
          <w:sz w:val="22"/>
          <w:lang w:val="en-GB"/>
        </w:rPr>
      </w:pPr>
    </w:p>
    <w:p w14:paraId="3419BCFC" w14:textId="77777777" w:rsidR="00FC3B0E" w:rsidRDefault="00FC3B0E" w:rsidP="0048431D">
      <w:pPr>
        <w:rPr>
          <w:rFonts w:ascii="Cambria" w:hAnsi="Cambria" w:cs="Arial"/>
          <w:sz w:val="22"/>
          <w:lang w:val="en-GB"/>
        </w:rPr>
      </w:pPr>
    </w:p>
    <w:p w14:paraId="5A73F1A0" w14:textId="77777777" w:rsidR="00FC3B0E" w:rsidRDefault="00FC3B0E" w:rsidP="0048431D">
      <w:pPr>
        <w:rPr>
          <w:rFonts w:ascii="Cambria" w:hAnsi="Cambria" w:cs="Arial"/>
          <w:sz w:val="22"/>
          <w:lang w:val="en-GB"/>
        </w:rPr>
      </w:pPr>
    </w:p>
    <w:p w14:paraId="2D097E6A" w14:textId="77777777" w:rsidR="00FC3B0E" w:rsidRDefault="00FC3B0E" w:rsidP="0048431D">
      <w:pPr>
        <w:rPr>
          <w:rFonts w:ascii="Cambria" w:hAnsi="Cambria" w:cs="Arial"/>
          <w:sz w:val="22"/>
          <w:lang w:val="en-GB"/>
        </w:rPr>
      </w:pPr>
    </w:p>
    <w:p w14:paraId="60436293" w14:textId="77777777" w:rsidR="00FC3B0E" w:rsidRDefault="00FC3B0E" w:rsidP="0048431D">
      <w:pPr>
        <w:rPr>
          <w:rFonts w:ascii="Cambria" w:hAnsi="Cambria" w:cs="Arial"/>
          <w:sz w:val="22"/>
          <w:lang w:val="en-GB"/>
        </w:rPr>
      </w:pPr>
    </w:p>
    <w:p w14:paraId="142998D7" w14:textId="77777777" w:rsidR="00FC3B0E" w:rsidRDefault="00FC3B0E" w:rsidP="0048431D">
      <w:pPr>
        <w:rPr>
          <w:rFonts w:ascii="Cambria" w:hAnsi="Cambria" w:cs="Arial"/>
          <w:sz w:val="22"/>
          <w:lang w:val="en-GB"/>
        </w:rPr>
      </w:pPr>
    </w:p>
    <w:p w14:paraId="1A4A795E" w14:textId="77777777" w:rsidR="00FC3B0E" w:rsidRPr="0048431D" w:rsidRDefault="00FC3B0E" w:rsidP="0048431D">
      <w:pPr>
        <w:rPr>
          <w:rFonts w:ascii="Cambria" w:hAnsi="Cambria" w:cs="Arial"/>
          <w:sz w:val="22"/>
          <w:lang w:val="en-GB"/>
        </w:rPr>
      </w:pPr>
    </w:p>
    <w:p w14:paraId="640BCC77" w14:textId="33AFE4FF" w:rsidR="00625A26" w:rsidRPr="00625A26" w:rsidRDefault="00625A26" w:rsidP="00880392">
      <w:pPr>
        <w:rPr>
          <w:rFonts w:ascii="Cambria" w:hAnsi="Cambria" w:cs="Arial"/>
          <w:sz w:val="22"/>
        </w:rPr>
      </w:pPr>
    </w:p>
    <w:p w14:paraId="6D9EDA8C" w14:textId="77777777" w:rsidR="00064A2A" w:rsidRDefault="00064A2A" w:rsidP="00064A2A">
      <w:pPr>
        <w:spacing w:line="360" w:lineRule="auto"/>
        <w:rPr>
          <w:rFonts w:ascii="Cambria" w:hAnsi="Cambria" w:cs="Arial"/>
          <w:b/>
          <w:sz w:val="28"/>
          <w:szCs w:val="28"/>
        </w:rPr>
      </w:pPr>
      <w:r w:rsidRPr="00897CC8">
        <w:rPr>
          <w:rFonts w:ascii="Cambria" w:hAnsi="Cambria" w:cs="Arial"/>
          <w:b/>
          <w:sz w:val="28"/>
          <w:szCs w:val="28"/>
        </w:rPr>
        <w:t>THINKING</w:t>
      </w:r>
      <w:r>
        <w:rPr>
          <w:rFonts w:ascii="Cambria" w:hAnsi="Cambria" w:cs="Arial"/>
          <w:b/>
          <w:sz w:val="28"/>
          <w:szCs w:val="28"/>
        </w:rPr>
        <w:tab/>
        <w:t>(20 Marks</w:t>
      </w:r>
      <w:r w:rsidRPr="00897CC8">
        <w:rPr>
          <w:rFonts w:ascii="Cambria" w:hAnsi="Cambria" w:cs="Arial"/>
          <w:b/>
          <w:sz w:val="28"/>
          <w:szCs w:val="28"/>
        </w:rPr>
        <w:t>)</w:t>
      </w:r>
    </w:p>
    <w:p w14:paraId="02331311" w14:textId="77777777" w:rsidR="00064A2A" w:rsidRDefault="00064A2A" w:rsidP="00064A2A">
      <w:pPr>
        <w:spacing w:line="360" w:lineRule="auto"/>
        <w:rPr>
          <w:rFonts w:ascii="Cambria" w:hAnsi="Cambria" w:cs="Arial"/>
          <w:b/>
          <w:sz w:val="28"/>
          <w:szCs w:val="28"/>
        </w:rPr>
      </w:pPr>
    </w:p>
    <w:p w14:paraId="77E01E73" w14:textId="77777777" w:rsidR="00064A2A" w:rsidRDefault="00064A2A" w:rsidP="00064A2A">
      <w:pPr>
        <w:spacing w:line="360" w:lineRule="auto"/>
        <w:rPr>
          <w:rFonts w:ascii="Cambria" w:hAnsi="Cambria" w:cs="Arial"/>
          <w:sz w:val="22"/>
          <w:szCs w:val="28"/>
          <w:lang w:val="en-GB"/>
        </w:rPr>
      </w:pPr>
      <w:r w:rsidRPr="00DE4236">
        <w:rPr>
          <w:rFonts w:ascii="Cambria" w:hAnsi="Cambria" w:cs="Arial"/>
          <w:sz w:val="22"/>
          <w:szCs w:val="28"/>
          <w:lang w:val="en-GB"/>
        </w:rPr>
        <w:t xml:space="preserve">Answer </w:t>
      </w:r>
      <w:r w:rsidRPr="00F105E5">
        <w:rPr>
          <w:rFonts w:ascii="Cambria" w:hAnsi="Cambria" w:cs="Arial"/>
          <w:b/>
          <w:sz w:val="22"/>
          <w:szCs w:val="28"/>
          <w:lang w:val="en-GB"/>
        </w:rPr>
        <w:t>FOUR</w:t>
      </w:r>
      <w:r w:rsidRPr="00DE4236">
        <w:rPr>
          <w:rFonts w:ascii="Cambria" w:hAnsi="Cambria" w:cs="Arial"/>
          <w:sz w:val="22"/>
          <w:szCs w:val="28"/>
          <w:lang w:val="en-GB"/>
        </w:rPr>
        <w:t xml:space="preserve"> of the following questions only. Your answers must be in complete sentences and in paragraph form. </w:t>
      </w:r>
    </w:p>
    <w:p w14:paraId="6530986B" w14:textId="77777777" w:rsidR="00064A2A" w:rsidRDefault="00064A2A" w:rsidP="00064A2A">
      <w:pPr>
        <w:spacing w:line="360" w:lineRule="auto"/>
        <w:rPr>
          <w:rFonts w:ascii="Cambria" w:hAnsi="Cambria" w:cs="Arial"/>
          <w:sz w:val="22"/>
          <w:szCs w:val="28"/>
          <w:lang w:val="en-GB"/>
        </w:rPr>
      </w:pPr>
    </w:p>
    <w:p w14:paraId="7C6F28E5" w14:textId="6BFD0834" w:rsidR="00064A2A" w:rsidRDefault="00064A2A" w:rsidP="00064A2A">
      <w:pPr>
        <w:spacing w:line="360" w:lineRule="auto"/>
        <w:rPr>
          <w:rFonts w:ascii="Cambria" w:hAnsi="Cambria" w:cs="Arial"/>
          <w:sz w:val="22"/>
          <w:szCs w:val="28"/>
          <w:lang w:val="en-GB"/>
        </w:rPr>
      </w:pPr>
      <w:r>
        <w:rPr>
          <w:rFonts w:ascii="Cambria" w:hAnsi="Cambria" w:cs="Arial"/>
          <w:sz w:val="22"/>
          <w:szCs w:val="28"/>
          <w:lang w:val="en-GB"/>
        </w:rPr>
        <w:t xml:space="preserve">*** </w:t>
      </w:r>
      <w:r w:rsidRPr="00064A2A">
        <w:rPr>
          <w:rFonts w:ascii="Cambria" w:hAnsi="Cambria" w:cs="Arial"/>
          <w:i/>
          <w:sz w:val="22"/>
          <w:szCs w:val="28"/>
          <w:lang w:val="en-GB"/>
        </w:rPr>
        <w:t>Please write your answers on the lined paper provided. Ensure you write the correct question number next to your response.</w:t>
      </w:r>
      <w:r>
        <w:rPr>
          <w:rFonts w:ascii="Cambria" w:hAnsi="Cambria" w:cs="Arial"/>
          <w:sz w:val="22"/>
          <w:szCs w:val="28"/>
          <w:lang w:val="en-GB"/>
        </w:rPr>
        <w:t xml:space="preserve"> </w:t>
      </w:r>
    </w:p>
    <w:p w14:paraId="4F80E276" w14:textId="77777777" w:rsidR="00064A2A" w:rsidRPr="00DE4236" w:rsidRDefault="00064A2A" w:rsidP="00064A2A">
      <w:pPr>
        <w:spacing w:line="360" w:lineRule="auto"/>
        <w:rPr>
          <w:rFonts w:ascii="Cambria" w:hAnsi="Cambria" w:cs="Arial"/>
          <w:sz w:val="22"/>
          <w:szCs w:val="28"/>
          <w:lang w:val="en-GB"/>
        </w:rPr>
      </w:pPr>
    </w:p>
    <w:p w14:paraId="1E7CB0CC" w14:textId="77777777" w:rsidR="00064A2A" w:rsidRPr="00DE4236" w:rsidRDefault="00064A2A" w:rsidP="00064A2A">
      <w:pPr>
        <w:pStyle w:val="ListParagraph"/>
        <w:numPr>
          <w:ilvl w:val="0"/>
          <w:numId w:val="5"/>
        </w:numPr>
        <w:spacing w:line="360" w:lineRule="auto"/>
        <w:rPr>
          <w:rFonts w:ascii="Cambria" w:hAnsi="Cambria" w:cs="Arial"/>
          <w:szCs w:val="28"/>
        </w:rPr>
      </w:pPr>
      <w:r>
        <w:rPr>
          <w:rFonts w:ascii="Cambria" w:hAnsi="Cambria" w:cs="Arial"/>
          <w:szCs w:val="28"/>
        </w:rPr>
        <w:t xml:space="preserve">Describe the eight stages of genocide as identified by the UN.   </w:t>
      </w:r>
    </w:p>
    <w:p w14:paraId="3097331D" w14:textId="77777777" w:rsidR="00064A2A" w:rsidRPr="00DE4236" w:rsidRDefault="00064A2A" w:rsidP="00064A2A">
      <w:pPr>
        <w:pStyle w:val="ListParagraph"/>
        <w:numPr>
          <w:ilvl w:val="0"/>
          <w:numId w:val="5"/>
        </w:numPr>
        <w:spacing w:line="360" w:lineRule="auto"/>
        <w:rPr>
          <w:rFonts w:ascii="Cambria" w:hAnsi="Cambria" w:cs="Arial"/>
          <w:szCs w:val="28"/>
        </w:rPr>
      </w:pPr>
      <w:r>
        <w:rPr>
          <w:rFonts w:ascii="Cambria" w:hAnsi="Cambria" w:cs="Arial"/>
          <w:szCs w:val="28"/>
        </w:rPr>
        <w:t xml:space="preserve">Explain four of the current Global Goals.  </w:t>
      </w:r>
    </w:p>
    <w:p w14:paraId="3390B16F" w14:textId="77777777" w:rsidR="00064A2A" w:rsidRPr="00DE4236" w:rsidRDefault="00064A2A" w:rsidP="00064A2A">
      <w:pPr>
        <w:pStyle w:val="ListParagraph"/>
        <w:numPr>
          <w:ilvl w:val="0"/>
          <w:numId w:val="5"/>
        </w:numPr>
        <w:spacing w:line="360" w:lineRule="auto"/>
        <w:rPr>
          <w:rFonts w:ascii="Cambria" w:hAnsi="Cambria" w:cs="Arial"/>
          <w:szCs w:val="28"/>
        </w:rPr>
      </w:pPr>
      <w:r>
        <w:rPr>
          <w:rFonts w:ascii="Cambria" w:hAnsi="Cambria" w:cs="Arial"/>
          <w:szCs w:val="28"/>
        </w:rPr>
        <w:t>Using Lee’s Model of migration outline four intervening obstacles to migration and explain how they are a barrier.</w:t>
      </w:r>
    </w:p>
    <w:p w14:paraId="50F3B741" w14:textId="77777777" w:rsidR="00064A2A" w:rsidRDefault="00064A2A" w:rsidP="00064A2A">
      <w:pPr>
        <w:pStyle w:val="ListParagraph"/>
        <w:numPr>
          <w:ilvl w:val="0"/>
          <w:numId w:val="5"/>
        </w:numPr>
        <w:spacing w:line="360" w:lineRule="auto"/>
        <w:rPr>
          <w:rFonts w:ascii="Cambria" w:hAnsi="Cambria" w:cs="Arial"/>
          <w:szCs w:val="28"/>
        </w:rPr>
      </w:pPr>
      <w:r w:rsidRPr="00DE4236">
        <w:rPr>
          <w:rFonts w:ascii="Cambria" w:hAnsi="Cambria" w:cs="Arial"/>
          <w:szCs w:val="28"/>
        </w:rPr>
        <w:t xml:space="preserve">For </w:t>
      </w:r>
      <w:r>
        <w:rPr>
          <w:rFonts w:ascii="Cambria" w:hAnsi="Cambria" w:cs="Arial"/>
          <w:szCs w:val="28"/>
        </w:rPr>
        <w:t>a country</w:t>
      </w:r>
      <w:r w:rsidRPr="00DE4236">
        <w:rPr>
          <w:rFonts w:ascii="Cambria" w:hAnsi="Cambria" w:cs="Arial"/>
          <w:szCs w:val="28"/>
        </w:rPr>
        <w:t xml:space="preserve"> you have studied explain the push and pull factors for migration. </w:t>
      </w:r>
    </w:p>
    <w:p w14:paraId="30CA20D7" w14:textId="77777777" w:rsidR="00064A2A" w:rsidRDefault="00064A2A" w:rsidP="00064A2A">
      <w:pPr>
        <w:pStyle w:val="ListParagraph"/>
        <w:numPr>
          <w:ilvl w:val="0"/>
          <w:numId w:val="5"/>
        </w:numPr>
        <w:spacing w:line="360" w:lineRule="auto"/>
        <w:rPr>
          <w:rFonts w:ascii="Cambria" w:hAnsi="Cambria" w:cs="Arial"/>
          <w:szCs w:val="28"/>
        </w:rPr>
      </w:pPr>
      <w:r>
        <w:rPr>
          <w:rFonts w:ascii="Cambria" w:hAnsi="Cambria" w:cs="Arial"/>
          <w:szCs w:val="28"/>
        </w:rPr>
        <w:t xml:space="preserve">Define communicable diseases, and using examples, discuss their social and economic impacts. </w:t>
      </w:r>
    </w:p>
    <w:p w14:paraId="555AA4FB" w14:textId="77777777" w:rsidR="00064A2A" w:rsidRDefault="00064A2A" w:rsidP="00064A2A">
      <w:pPr>
        <w:pStyle w:val="ListParagraph"/>
        <w:numPr>
          <w:ilvl w:val="0"/>
          <w:numId w:val="5"/>
        </w:numPr>
        <w:spacing w:line="360" w:lineRule="auto"/>
        <w:rPr>
          <w:rFonts w:ascii="Cambria" w:hAnsi="Cambria" w:cs="Arial"/>
          <w:szCs w:val="28"/>
        </w:rPr>
      </w:pPr>
      <w:r>
        <w:rPr>
          <w:rFonts w:ascii="Cambria" w:hAnsi="Cambria" w:cs="Arial"/>
          <w:szCs w:val="28"/>
        </w:rPr>
        <w:t xml:space="preserve">Explain the two types of disease transmission diffusion and examine their importance in a globalised society.  </w:t>
      </w:r>
    </w:p>
    <w:p w14:paraId="117818F6" w14:textId="77777777" w:rsidR="00064A2A" w:rsidRDefault="00064A2A" w:rsidP="00064A2A">
      <w:pPr>
        <w:pStyle w:val="ListParagraph"/>
        <w:numPr>
          <w:ilvl w:val="0"/>
          <w:numId w:val="5"/>
        </w:numPr>
        <w:spacing w:line="360" w:lineRule="auto"/>
        <w:rPr>
          <w:rFonts w:ascii="Cambria" w:hAnsi="Cambria" w:cs="Arial"/>
          <w:szCs w:val="28"/>
        </w:rPr>
      </w:pPr>
      <w:r>
        <w:rPr>
          <w:rFonts w:ascii="Cambria" w:hAnsi="Cambria" w:cs="Arial"/>
          <w:szCs w:val="28"/>
        </w:rPr>
        <w:t xml:space="preserve">Define asymmetrical warfare and explain its relevance in contemporary society. </w:t>
      </w:r>
    </w:p>
    <w:p w14:paraId="47625ECC" w14:textId="77777777" w:rsidR="00064A2A" w:rsidRDefault="00064A2A" w:rsidP="00064A2A">
      <w:pPr>
        <w:pStyle w:val="ListParagraph"/>
        <w:numPr>
          <w:ilvl w:val="0"/>
          <w:numId w:val="5"/>
        </w:numPr>
        <w:spacing w:line="360" w:lineRule="auto"/>
        <w:rPr>
          <w:rFonts w:ascii="Cambria" w:hAnsi="Cambria" w:cs="Arial"/>
          <w:szCs w:val="28"/>
        </w:rPr>
      </w:pPr>
      <w:r>
        <w:rPr>
          <w:rFonts w:ascii="Cambria" w:hAnsi="Cambria" w:cs="Arial"/>
          <w:szCs w:val="28"/>
        </w:rPr>
        <w:t xml:space="preserve">Explain the five different types of conflict and give an example for each. </w:t>
      </w:r>
    </w:p>
    <w:p w14:paraId="23DB9240" w14:textId="77777777" w:rsidR="00064A2A" w:rsidRDefault="00064A2A" w:rsidP="00064A2A">
      <w:pPr>
        <w:pStyle w:val="ListParagraph"/>
        <w:numPr>
          <w:ilvl w:val="0"/>
          <w:numId w:val="5"/>
        </w:numPr>
        <w:spacing w:line="360" w:lineRule="auto"/>
        <w:rPr>
          <w:rFonts w:ascii="Cambria" w:hAnsi="Cambria" w:cs="Arial"/>
          <w:szCs w:val="28"/>
        </w:rPr>
      </w:pPr>
      <w:r>
        <w:rPr>
          <w:rFonts w:ascii="Cambria" w:hAnsi="Cambria" w:cs="Arial"/>
          <w:szCs w:val="28"/>
        </w:rPr>
        <w:t>Explain the difference between hard and soft power, refer to examples of each in your answer.</w:t>
      </w:r>
    </w:p>
    <w:p w14:paraId="3986686F" w14:textId="66C9BC0A" w:rsidR="00064A2A" w:rsidRDefault="00064A2A" w:rsidP="00064A2A">
      <w:pPr>
        <w:pStyle w:val="ListParagraph"/>
        <w:numPr>
          <w:ilvl w:val="0"/>
          <w:numId w:val="5"/>
        </w:numPr>
        <w:spacing w:line="360" w:lineRule="auto"/>
        <w:rPr>
          <w:rFonts w:ascii="Cambria" w:hAnsi="Cambria" w:cs="Arial"/>
          <w:szCs w:val="28"/>
        </w:rPr>
      </w:pPr>
      <w:r>
        <w:rPr>
          <w:rFonts w:ascii="Cambria" w:hAnsi="Cambria" w:cs="Arial"/>
          <w:szCs w:val="28"/>
        </w:rPr>
        <w:t xml:space="preserve">Define the Water Poverty Index and explain how it is calculated. </w:t>
      </w:r>
    </w:p>
    <w:p w14:paraId="643FAC70" w14:textId="7021B2C7" w:rsidR="00DB023D" w:rsidRDefault="00DB023D" w:rsidP="00064A2A">
      <w:pPr>
        <w:pStyle w:val="ListParagraph"/>
        <w:numPr>
          <w:ilvl w:val="0"/>
          <w:numId w:val="5"/>
        </w:numPr>
        <w:spacing w:line="360" w:lineRule="auto"/>
        <w:rPr>
          <w:rFonts w:ascii="Cambria" w:hAnsi="Cambria" w:cs="Arial"/>
          <w:szCs w:val="28"/>
        </w:rPr>
      </w:pPr>
      <w:r>
        <w:rPr>
          <w:rFonts w:ascii="Cambria" w:hAnsi="Cambria" w:cs="Arial"/>
          <w:szCs w:val="28"/>
        </w:rPr>
        <w:t xml:space="preserve">Describe and explain three physical factors affecting global energy reserves. </w:t>
      </w:r>
    </w:p>
    <w:p w14:paraId="5AC01CC1" w14:textId="3E4CB78B" w:rsidR="00DB023D" w:rsidRDefault="00DB023D" w:rsidP="00064A2A">
      <w:pPr>
        <w:pStyle w:val="ListParagraph"/>
        <w:numPr>
          <w:ilvl w:val="0"/>
          <w:numId w:val="5"/>
        </w:numPr>
        <w:spacing w:line="360" w:lineRule="auto"/>
        <w:rPr>
          <w:rFonts w:ascii="Cambria" w:hAnsi="Cambria" w:cs="Arial"/>
          <w:szCs w:val="28"/>
        </w:rPr>
      </w:pPr>
      <w:r>
        <w:rPr>
          <w:rFonts w:ascii="Cambria" w:hAnsi="Cambria" w:cs="Arial"/>
          <w:szCs w:val="28"/>
        </w:rPr>
        <w:t xml:space="preserve">Describe and explain two factors which affect energy security in a country. </w:t>
      </w:r>
    </w:p>
    <w:p w14:paraId="7461333A" w14:textId="77777777" w:rsidR="00064A2A" w:rsidRDefault="00064A2A" w:rsidP="00064A2A">
      <w:pPr>
        <w:spacing w:line="360" w:lineRule="auto"/>
        <w:rPr>
          <w:rFonts w:ascii="Cambria" w:hAnsi="Cambria" w:cs="Arial"/>
          <w:szCs w:val="28"/>
        </w:rPr>
      </w:pPr>
    </w:p>
    <w:p w14:paraId="4A352D71" w14:textId="77777777" w:rsidR="00064A2A" w:rsidRDefault="00064A2A" w:rsidP="00064A2A">
      <w:pPr>
        <w:spacing w:line="360" w:lineRule="auto"/>
        <w:rPr>
          <w:rFonts w:ascii="Cambria" w:hAnsi="Cambria" w:cs="Arial"/>
          <w:szCs w:val="28"/>
        </w:rPr>
      </w:pPr>
    </w:p>
    <w:p w14:paraId="751D123A" w14:textId="77777777" w:rsidR="00064A2A" w:rsidRDefault="00064A2A" w:rsidP="00064A2A">
      <w:pPr>
        <w:spacing w:line="360" w:lineRule="auto"/>
        <w:rPr>
          <w:rFonts w:ascii="Cambria" w:hAnsi="Cambria" w:cs="Arial"/>
          <w:szCs w:val="28"/>
        </w:rPr>
      </w:pPr>
    </w:p>
    <w:p w14:paraId="77513487" w14:textId="77777777" w:rsidR="00064A2A" w:rsidRDefault="00064A2A" w:rsidP="00064A2A">
      <w:pPr>
        <w:spacing w:line="360" w:lineRule="auto"/>
        <w:rPr>
          <w:rFonts w:ascii="Cambria" w:hAnsi="Cambria" w:cs="Arial"/>
          <w:szCs w:val="28"/>
        </w:rPr>
      </w:pPr>
    </w:p>
    <w:p w14:paraId="015909D2" w14:textId="77777777" w:rsidR="00064A2A" w:rsidRDefault="00064A2A" w:rsidP="00064A2A">
      <w:pPr>
        <w:spacing w:line="360" w:lineRule="auto"/>
        <w:rPr>
          <w:rFonts w:ascii="Cambria" w:hAnsi="Cambria" w:cs="Arial"/>
          <w:szCs w:val="28"/>
        </w:rPr>
      </w:pPr>
    </w:p>
    <w:p w14:paraId="4FDA6A9F" w14:textId="77777777" w:rsidR="00064A2A" w:rsidRDefault="00064A2A" w:rsidP="00064A2A">
      <w:pPr>
        <w:spacing w:line="360" w:lineRule="auto"/>
        <w:rPr>
          <w:rFonts w:ascii="Cambria" w:hAnsi="Cambria" w:cs="Arial"/>
          <w:szCs w:val="28"/>
        </w:rPr>
      </w:pPr>
    </w:p>
    <w:p w14:paraId="09392B7C" w14:textId="77777777" w:rsidR="00064A2A" w:rsidRDefault="00064A2A" w:rsidP="00064A2A">
      <w:pPr>
        <w:spacing w:line="360" w:lineRule="auto"/>
        <w:rPr>
          <w:rFonts w:ascii="Cambria" w:hAnsi="Cambria" w:cs="Arial"/>
          <w:szCs w:val="28"/>
        </w:rPr>
      </w:pPr>
    </w:p>
    <w:p w14:paraId="7145EB31" w14:textId="77777777" w:rsidR="00064A2A" w:rsidRDefault="00064A2A" w:rsidP="00064A2A">
      <w:pPr>
        <w:spacing w:line="360" w:lineRule="auto"/>
        <w:rPr>
          <w:rFonts w:ascii="Cambria" w:hAnsi="Cambria" w:cs="Arial"/>
          <w:szCs w:val="28"/>
        </w:rPr>
      </w:pPr>
    </w:p>
    <w:p w14:paraId="225CAB04" w14:textId="77777777" w:rsidR="00064A2A" w:rsidRDefault="00064A2A" w:rsidP="00064A2A">
      <w:pPr>
        <w:spacing w:line="360" w:lineRule="auto"/>
        <w:rPr>
          <w:rFonts w:ascii="Cambria" w:hAnsi="Cambria" w:cs="Arial"/>
          <w:szCs w:val="28"/>
        </w:rPr>
      </w:pPr>
    </w:p>
    <w:p w14:paraId="581987CD" w14:textId="77777777" w:rsidR="00064A2A" w:rsidRDefault="00064A2A" w:rsidP="00064A2A">
      <w:pPr>
        <w:spacing w:line="360" w:lineRule="auto"/>
        <w:rPr>
          <w:rFonts w:ascii="Cambria" w:hAnsi="Cambria" w:cs="Arial"/>
          <w:szCs w:val="28"/>
        </w:rPr>
      </w:pPr>
    </w:p>
    <w:p w14:paraId="667BAB06" w14:textId="77777777" w:rsidR="00064A2A" w:rsidRDefault="00064A2A" w:rsidP="00064A2A">
      <w:pPr>
        <w:spacing w:line="360" w:lineRule="auto"/>
        <w:rPr>
          <w:rFonts w:ascii="Cambria" w:hAnsi="Cambria" w:cs="Arial"/>
          <w:szCs w:val="28"/>
        </w:rPr>
      </w:pPr>
    </w:p>
    <w:p w14:paraId="315CE012" w14:textId="77777777" w:rsidR="00064A2A" w:rsidRDefault="00064A2A" w:rsidP="00064A2A">
      <w:pPr>
        <w:spacing w:line="360" w:lineRule="auto"/>
        <w:rPr>
          <w:rFonts w:ascii="Cambria" w:hAnsi="Cambria" w:cs="Arial"/>
          <w:szCs w:val="28"/>
        </w:rPr>
      </w:pPr>
    </w:p>
    <w:p w14:paraId="530CD2AD" w14:textId="77777777" w:rsidR="00064A2A" w:rsidRDefault="00064A2A" w:rsidP="00064A2A">
      <w:pPr>
        <w:spacing w:line="360" w:lineRule="auto"/>
        <w:rPr>
          <w:rFonts w:ascii="Cambria" w:hAnsi="Cambria" w:cs="Arial"/>
          <w:szCs w:val="28"/>
        </w:rPr>
      </w:pPr>
    </w:p>
    <w:p w14:paraId="2DFB2345" w14:textId="77777777" w:rsidR="00064A2A" w:rsidRDefault="00064A2A" w:rsidP="00064A2A">
      <w:pPr>
        <w:spacing w:line="360" w:lineRule="auto"/>
        <w:rPr>
          <w:rFonts w:ascii="Cambria" w:hAnsi="Cambria" w:cs="Arial"/>
          <w:szCs w:val="28"/>
        </w:rPr>
      </w:pPr>
    </w:p>
    <w:p w14:paraId="1684E18A" w14:textId="77777777" w:rsidR="00064A2A" w:rsidRDefault="00064A2A" w:rsidP="00064A2A">
      <w:pPr>
        <w:spacing w:line="360" w:lineRule="auto"/>
        <w:rPr>
          <w:rFonts w:ascii="Cambria" w:hAnsi="Cambria" w:cs="Arial"/>
          <w:szCs w:val="28"/>
        </w:rPr>
      </w:pPr>
    </w:p>
    <w:p w14:paraId="02CD2BF3" w14:textId="77777777" w:rsidR="00064A2A" w:rsidRDefault="00064A2A" w:rsidP="00064A2A">
      <w:pPr>
        <w:spacing w:line="360" w:lineRule="auto"/>
        <w:rPr>
          <w:rFonts w:ascii="Cambria" w:hAnsi="Cambria" w:cs="Arial"/>
          <w:szCs w:val="28"/>
        </w:rPr>
      </w:pPr>
    </w:p>
    <w:p w14:paraId="141BC154" w14:textId="77777777" w:rsidR="00064A2A" w:rsidRDefault="00064A2A" w:rsidP="00064A2A">
      <w:pPr>
        <w:spacing w:line="360" w:lineRule="auto"/>
        <w:rPr>
          <w:rFonts w:ascii="Cambria" w:hAnsi="Cambria" w:cs="Arial"/>
          <w:szCs w:val="28"/>
        </w:rPr>
      </w:pPr>
    </w:p>
    <w:p w14:paraId="07D461E7" w14:textId="77777777" w:rsidR="00064A2A" w:rsidRDefault="00064A2A" w:rsidP="00064A2A">
      <w:pPr>
        <w:spacing w:line="360" w:lineRule="auto"/>
        <w:rPr>
          <w:rFonts w:ascii="Cambria" w:hAnsi="Cambria" w:cs="Arial"/>
          <w:szCs w:val="28"/>
        </w:rPr>
      </w:pPr>
    </w:p>
    <w:p w14:paraId="79BC8FBD" w14:textId="77777777" w:rsidR="00064A2A" w:rsidRDefault="00064A2A" w:rsidP="00064A2A">
      <w:pPr>
        <w:spacing w:line="360" w:lineRule="auto"/>
        <w:rPr>
          <w:rFonts w:ascii="Cambria" w:hAnsi="Cambria" w:cs="Arial"/>
          <w:szCs w:val="28"/>
        </w:rPr>
      </w:pPr>
    </w:p>
    <w:p w14:paraId="51E34809" w14:textId="77777777" w:rsidR="00064A2A" w:rsidRDefault="00064A2A" w:rsidP="00064A2A">
      <w:pPr>
        <w:spacing w:line="360" w:lineRule="auto"/>
        <w:rPr>
          <w:rFonts w:ascii="Cambria" w:hAnsi="Cambria" w:cs="Arial"/>
          <w:szCs w:val="28"/>
        </w:rPr>
      </w:pPr>
    </w:p>
    <w:p w14:paraId="174F5D36" w14:textId="77777777" w:rsidR="00064A2A" w:rsidRDefault="00064A2A" w:rsidP="00064A2A">
      <w:pPr>
        <w:spacing w:line="360" w:lineRule="auto"/>
        <w:rPr>
          <w:rFonts w:ascii="Cambria" w:hAnsi="Cambria" w:cs="Arial"/>
          <w:szCs w:val="28"/>
        </w:rPr>
      </w:pPr>
    </w:p>
    <w:p w14:paraId="5AB78F39" w14:textId="2859802E" w:rsidR="00064A2A" w:rsidRDefault="00064A2A" w:rsidP="00064A2A">
      <w:pPr>
        <w:spacing w:line="360" w:lineRule="auto"/>
        <w:rPr>
          <w:rFonts w:ascii="Cambria" w:hAnsi="Cambria" w:cs="Arial"/>
          <w:szCs w:val="28"/>
        </w:rPr>
      </w:pPr>
    </w:p>
    <w:p w14:paraId="0C971B7D" w14:textId="1C06356C" w:rsidR="00DB023D" w:rsidRDefault="00DB023D" w:rsidP="00064A2A">
      <w:pPr>
        <w:spacing w:line="360" w:lineRule="auto"/>
        <w:rPr>
          <w:rFonts w:ascii="Cambria" w:hAnsi="Cambria" w:cs="Arial"/>
          <w:szCs w:val="28"/>
        </w:rPr>
      </w:pPr>
    </w:p>
    <w:p w14:paraId="353C2DC0" w14:textId="77777777" w:rsidR="00DB023D" w:rsidRDefault="00DB023D" w:rsidP="00064A2A">
      <w:pPr>
        <w:spacing w:line="360" w:lineRule="auto"/>
        <w:rPr>
          <w:rFonts w:ascii="Cambria" w:hAnsi="Cambria" w:cs="Arial"/>
          <w:szCs w:val="28"/>
        </w:rPr>
      </w:pPr>
    </w:p>
    <w:p w14:paraId="144372C0" w14:textId="43D605A2" w:rsidR="00436343" w:rsidRDefault="00DE4236" w:rsidP="00880392">
      <w:pPr>
        <w:rPr>
          <w:rFonts w:ascii="Cambria" w:hAnsi="Cambria" w:cs="Arial"/>
          <w:b/>
        </w:rPr>
      </w:pPr>
      <w:r w:rsidRPr="00DE4236">
        <w:rPr>
          <w:rFonts w:ascii="Cambria" w:hAnsi="Cambria" w:cs="Arial"/>
          <w:b/>
          <w:sz w:val="28"/>
        </w:rPr>
        <w:t>COMMUNICATION (15 marks)</w:t>
      </w:r>
    </w:p>
    <w:p w14:paraId="1063D78A" w14:textId="77777777" w:rsidR="00DE4236" w:rsidRDefault="00DE4236" w:rsidP="00880392">
      <w:pPr>
        <w:rPr>
          <w:rFonts w:ascii="Cambria" w:hAnsi="Cambria" w:cs="Arial"/>
          <w:b/>
        </w:rPr>
      </w:pPr>
    </w:p>
    <w:p w14:paraId="1F0D0C0A" w14:textId="77777777" w:rsidR="00DE4236" w:rsidRPr="00DE4236" w:rsidRDefault="00DE4236" w:rsidP="00DE4236">
      <w:pPr>
        <w:rPr>
          <w:rFonts w:ascii="Cambria" w:hAnsi="Cambria" w:cs="Arial"/>
          <w:sz w:val="22"/>
          <w:lang w:val="en-GB"/>
        </w:rPr>
      </w:pPr>
      <w:r w:rsidRPr="00DE4236">
        <w:rPr>
          <w:rFonts w:ascii="Cambria" w:hAnsi="Cambria" w:cs="Arial"/>
          <w:sz w:val="22"/>
          <w:lang w:val="en-GB"/>
        </w:rPr>
        <w:t xml:space="preserve">Thinking criteria: </w:t>
      </w:r>
    </w:p>
    <w:p w14:paraId="5293A49D" w14:textId="77777777" w:rsidR="00DE4236" w:rsidRPr="00DE4236" w:rsidRDefault="00DE4236" w:rsidP="00DE4236">
      <w:pPr>
        <w:ind w:left="360"/>
        <w:rPr>
          <w:rFonts w:ascii="Cambria" w:hAnsi="Cambria" w:cs="Arial"/>
          <w:sz w:val="22"/>
          <w:lang w:val="en-GB"/>
        </w:rPr>
      </w:pPr>
      <w:r w:rsidRPr="00DE4236">
        <w:rPr>
          <w:rFonts w:ascii="Cambria" w:hAnsi="Cambria" w:cs="Arial"/>
          <w:sz w:val="22"/>
          <w:lang w:val="en-GB"/>
        </w:rPr>
        <w:tab/>
      </w:r>
      <w:r w:rsidRPr="00DE4236">
        <w:rPr>
          <w:rFonts w:ascii="Cambria" w:hAnsi="Cambria" w:cs="Arial"/>
          <w:sz w:val="22"/>
          <w:lang w:val="en-GB"/>
        </w:rPr>
        <w:tab/>
        <w:t xml:space="preserve"> Clear thesis is present </w:t>
      </w:r>
      <w:r w:rsidRPr="00DE4236">
        <w:rPr>
          <w:rFonts w:ascii="MS Mincho" w:eastAsia="MS Mincho" w:hAnsi="MS Mincho" w:cs="MS Mincho"/>
          <w:sz w:val="22"/>
          <w:lang w:val="en-GB"/>
        </w:rPr>
        <w:t> </w:t>
      </w:r>
    </w:p>
    <w:p w14:paraId="051EF1BB" w14:textId="77777777" w:rsidR="00DE4236" w:rsidRPr="00DE4236" w:rsidRDefault="00DE4236" w:rsidP="00DE4236">
      <w:pPr>
        <w:ind w:left="360"/>
        <w:rPr>
          <w:rFonts w:ascii="Cambria" w:hAnsi="Cambria" w:cs="Arial"/>
          <w:sz w:val="22"/>
          <w:lang w:val="en-GB"/>
        </w:rPr>
      </w:pPr>
      <w:r w:rsidRPr="00DE4236">
        <w:rPr>
          <w:rFonts w:ascii="Cambria" w:hAnsi="Cambria" w:cs="Arial"/>
          <w:sz w:val="22"/>
          <w:lang w:val="en-GB"/>
        </w:rPr>
        <w:tab/>
      </w:r>
      <w:r w:rsidRPr="00DE4236">
        <w:rPr>
          <w:rFonts w:ascii="Cambria" w:hAnsi="Cambria" w:cs="Arial"/>
          <w:sz w:val="22"/>
          <w:lang w:val="en-GB"/>
        </w:rPr>
        <w:tab/>
        <w:t xml:space="preserve"> Powerful supporting arguments which are consistent with the thesis </w:t>
      </w:r>
      <w:r w:rsidRPr="00DE4236">
        <w:rPr>
          <w:rFonts w:ascii="MS Mincho" w:eastAsia="MS Mincho" w:hAnsi="MS Mincho" w:cs="MS Mincho"/>
          <w:sz w:val="22"/>
          <w:lang w:val="en-GB"/>
        </w:rPr>
        <w:t> </w:t>
      </w:r>
    </w:p>
    <w:p w14:paraId="0F2C4C7B" w14:textId="77777777" w:rsidR="00DE4236" w:rsidRPr="00DE4236" w:rsidRDefault="00DE4236" w:rsidP="00DE4236">
      <w:pPr>
        <w:ind w:left="360"/>
        <w:rPr>
          <w:rFonts w:ascii="Cambria" w:hAnsi="Cambria" w:cs="Arial"/>
          <w:sz w:val="22"/>
          <w:lang w:val="en-GB"/>
        </w:rPr>
      </w:pPr>
      <w:r w:rsidRPr="00DE4236">
        <w:rPr>
          <w:rFonts w:ascii="Cambria" w:hAnsi="Cambria" w:cs="Arial"/>
          <w:sz w:val="22"/>
          <w:lang w:val="en-GB"/>
        </w:rPr>
        <w:tab/>
      </w:r>
      <w:r w:rsidRPr="00DE4236">
        <w:rPr>
          <w:rFonts w:ascii="Cambria" w:hAnsi="Cambria" w:cs="Arial"/>
          <w:sz w:val="22"/>
          <w:lang w:val="en-GB"/>
        </w:rPr>
        <w:tab/>
        <w:t xml:space="preserve"> Substantial and appropriate use of specific evidence and examples to defend arguments </w:t>
      </w:r>
      <w:r w:rsidRPr="00DE4236">
        <w:rPr>
          <w:rFonts w:ascii="MS Mincho" w:eastAsia="MS Mincho" w:hAnsi="MS Mincho" w:cs="MS Mincho"/>
          <w:sz w:val="22"/>
          <w:lang w:val="en-GB"/>
        </w:rPr>
        <w:t> </w:t>
      </w:r>
    </w:p>
    <w:p w14:paraId="5C16FB3F" w14:textId="77777777" w:rsidR="00DE4236" w:rsidRPr="00DE4236" w:rsidRDefault="00DE4236" w:rsidP="00DE4236">
      <w:pPr>
        <w:rPr>
          <w:rFonts w:ascii="Cambria" w:hAnsi="Cambria" w:cs="Arial"/>
          <w:sz w:val="22"/>
          <w:lang w:val="en-GB"/>
        </w:rPr>
      </w:pPr>
    </w:p>
    <w:p w14:paraId="317ED158" w14:textId="50DA2700" w:rsidR="00DE4236" w:rsidRPr="00DE4236" w:rsidRDefault="00DE4236" w:rsidP="00DE4236">
      <w:pPr>
        <w:rPr>
          <w:rFonts w:ascii="Cambria" w:hAnsi="Cambria" w:cs="Arial"/>
          <w:sz w:val="22"/>
          <w:lang w:val="en-GB"/>
        </w:rPr>
      </w:pPr>
      <w:r w:rsidRPr="00DE4236">
        <w:rPr>
          <w:rFonts w:ascii="Cambria" w:hAnsi="Cambria" w:cs="Arial"/>
          <w:sz w:val="22"/>
          <w:lang w:val="en-GB"/>
        </w:rPr>
        <w:t xml:space="preserve">Arguments and evidence are drawn from the entire course Communication criteria: </w:t>
      </w:r>
      <w:r w:rsidRPr="00DE4236">
        <w:rPr>
          <w:rFonts w:ascii="MS Mincho" w:eastAsia="MS Mincho" w:hAnsi="MS Mincho" w:cs="MS Mincho"/>
          <w:sz w:val="22"/>
          <w:lang w:val="en-GB"/>
        </w:rPr>
        <w:t> </w:t>
      </w:r>
    </w:p>
    <w:p w14:paraId="6931DB75" w14:textId="77777777" w:rsidR="00DE4236" w:rsidRPr="00DE4236" w:rsidRDefault="00DE4236" w:rsidP="00DE4236">
      <w:pPr>
        <w:ind w:left="360"/>
        <w:rPr>
          <w:rFonts w:ascii="Cambria" w:hAnsi="Cambria" w:cs="Arial"/>
          <w:sz w:val="22"/>
          <w:lang w:val="en-GB"/>
        </w:rPr>
      </w:pPr>
      <w:r w:rsidRPr="00DE4236">
        <w:rPr>
          <w:rFonts w:ascii="Cambria" w:hAnsi="Cambria" w:cs="Arial"/>
          <w:sz w:val="22"/>
          <w:lang w:val="en-GB"/>
        </w:rPr>
        <w:tab/>
      </w:r>
      <w:r w:rsidRPr="00DE4236">
        <w:rPr>
          <w:rFonts w:ascii="Cambria" w:hAnsi="Cambria" w:cs="Arial"/>
          <w:sz w:val="22"/>
          <w:lang w:val="en-GB"/>
        </w:rPr>
        <w:tab/>
        <w:t xml:space="preserve"> Proper essay format is used </w:t>
      </w:r>
      <w:r w:rsidRPr="00DE4236">
        <w:rPr>
          <w:rFonts w:ascii="MS Mincho" w:eastAsia="MS Mincho" w:hAnsi="MS Mincho" w:cs="MS Mincho"/>
          <w:sz w:val="22"/>
          <w:lang w:val="en-GB"/>
        </w:rPr>
        <w:t> </w:t>
      </w:r>
    </w:p>
    <w:p w14:paraId="38BD0413" w14:textId="77777777" w:rsidR="00DE4236" w:rsidRPr="00DE4236" w:rsidRDefault="00DE4236" w:rsidP="00DE4236">
      <w:pPr>
        <w:ind w:left="360"/>
        <w:rPr>
          <w:rFonts w:ascii="Cambria" w:hAnsi="Cambria" w:cs="Arial"/>
          <w:sz w:val="22"/>
          <w:lang w:val="en-GB"/>
        </w:rPr>
      </w:pPr>
      <w:r w:rsidRPr="00DE4236">
        <w:rPr>
          <w:rFonts w:ascii="Cambria" w:hAnsi="Cambria" w:cs="Arial"/>
          <w:sz w:val="22"/>
          <w:lang w:val="en-GB"/>
        </w:rPr>
        <w:tab/>
      </w:r>
      <w:r w:rsidRPr="00DE4236">
        <w:rPr>
          <w:rFonts w:ascii="Cambria" w:hAnsi="Cambria" w:cs="Arial"/>
          <w:sz w:val="22"/>
          <w:lang w:val="en-GB"/>
        </w:rPr>
        <w:tab/>
        <w:t xml:space="preserve"> Essay is written in complete paragraphs and proper sentences </w:t>
      </w:r>
      <w:r w:rsidRPr="00DE4236">
        <w:rPr>
          <w:rFonts w:ascii="MS Mincho" w:eastAsia="MS Mincho" w:hAnsi="MS Mincho" w:cs="MS Mincho"/>
          <w:sz w:val="22"/>
          <w:lang w:val="en-GB"/>
        </w:rPr>
        <w:t> </w:t>
      </w:r>
    </w:p>
    <w:p w14:paraId="46522E4F" w14:textId="77777777" w:rsidR="00DE4236" w:rsidRPr="00DE4236" w:rsidRDefault="00DE4236" w:rsidP="00DE4236">
      <w:pPr>
        <w:ind w:left="360"/>
        <w:rPr>
          <w:rFonts w:ascii="Cambria" w:hAnsi="Cambria" w:cs="Arial"/>
          <w:sz w:val="22"/>
          <w:lang w:val="en-GB"/>
        </w:rPr>
      </w:pPr>
      <w:r w:rsidRPr="00DE4236">
        <w:rPr>
          <w:rFonts w:ascii="Cambria" w:hAnsi="Cambria" w:cs="Arial"/>
          <w:sz w:val="22"/>
          <w:lang w:val="en-GB"/>
        </w:rPr>
        <w:tab/>
      </w:r>
      <w:r w:rsidRPr="00DE4236">
        <w:rPr>
          <w:rFonts w:ascii="Cambria" w:hAnsi="Cambria" w:cs="Arial"/>
          <w:sz w:val="22"/>
          <w:lang w:val="en-GB"/>
        </w:rPr>
        <w:tab/>
        <w:t xml:space="preserve"> Key terms are clearly defined </w:t>
      </w:r>
      <w:r w:rsidRPr="00DE4236">
        <w:rPr>
          <w:rFonts w:ascii="MS Mincho" w:eastAsia="MS Mincho" w:hAnsi="MS Mincho" w:cs="MS Mincho"/>
          <w:sz w:val="22"/>
          <w:lang w:val="en-GB"/>
        </w:rPr>
        <w:t> </w:t>
      </w:r>
    </w:p>
    <w:p w14:paraId="78B18E54" w14:textId="77777777" w:rsidR="00DE4236" w:rsidRPr="00DE4236" w:rsidRDefault="00DE4236" w:rsidP="00DE4236">
      <w:pPr>
        <w:ind w:left="360"/>
        <w:rPr>
          <w:rFonts w:ascii="Cambria" w:eastAsia="MS Mincho" w:hAnsi="Cambria" w:cs="MS Mincho"/>
          <w:sz w:val="22"/>
          <w:lang w:val="en-GB"/>
        </w:rPr>
      </w:pPr>
      <w:r w:rsidRPr="00DE4236">
        <w:rPr>
          <w:rFonts w:ascii="Cambria" w:hAnsi="Cambria" w:cs="Arial"/>
          <w:sz w:val="22"/>
          <w:lang w:val="en-GB"/>
        </w:rPr>
        <w:tab/>
      </w:r>
      <w:r w:rsidRPr="00DE4236">
        <w:rPr>
          <w:rFonts w:ascii="Cambria" w:hAnsi="Cambria" w:cs="Arial"/>
          <w:sz w:val="22"/>
          <w:lang w:val="en-GB"/>
        </w:rPr>
        <w:tab/>
        <w:t xml:space="preserve"> Ideas are clearly expressed and logically ordered </w:t>
      </w:r>
      <w:r w:rsidRPr="00DE4236">
        <w:rPr>
          <w:rFonts w:ascii="MS Mincho" w:eastAsia="MS Mincho" w:hAnsi="MS Mincho" w:cs="MS Mincho"/>
          <w:sz w:val="22"/>
          <w:lang w:val="en-GB"/>
        </w:rPr>
        <w:t> </w:t>
      </w:r>
    </w:p>
    <w:p w14:paraId="7008F3DD" w14:textId="77777777" w:rsidR="00DE4236" w:rsidRPr="00DE4236" w:rsidRDefault="00DE4236" w:rsidP="00DE4236">
      <w:pPr>
        <w:rPr>
          <w:rFonts w:ascii="Cambria" w:eastAsia="MS Mincho" w:hAnsi="Cambria" w:cs="MS Mincho"/>
          <w:sz w:val="22"/>
          <w:lang w:val="en-GB"/>
        </w:rPr>
      </w:pPr>
    </w:p>
    <w:p w14:paraId="7A498182" w14:textId="77777777" w:rsidR="00064A2A" w:rsidRDefault="00DE4236" w:rsidP="00DE4236">
      <w:pPr>
        <w:rPr>
          <w:rFonts w:ascii="Cambria" w:hAnsi="Cambria" w:cs="Arial"/>
          <w:sz w:val="22"/>
          <w:lang w:val="en-GB"/>
        </w:rPr>
      </w:pPr>
      <w:r w:rsidRPr="00DE4236">
        <w:rPr>
          <w:rFonts w:ascii="Cambria" w:hAnsi="Cambria" w:cs="Arial"/>
          <w:sz w:val="22"/>
          <w:lang w:val="en-GB"/>
        </w:rPr>
        <w:t xml:space="preserve">Using the above criteria, write an essay for </w:t>
      </w:r>
      <w:r w:rsidR="002A2FE4">
        <w:rPr>
          <w:rFonts w:ascii="Cambria" w:hAnsi="Cambria" w:cs="Arial"/>
          <w:b/>
          <w:sz w:val="22"/>
          <w:lang w:val="en-GB"/>
        </w:rPr>
        <w:t>ONLY ONE</w:t>
      </w:r>
      <w:r w:rsidRPr="00DE4236">
        <w:rPr>
          <w:rFonts w:ascii="Cambria" w:hAnsi="Cambria" w:cs="Arial"/>
          <w:sz w:val="22"/>
          <w:lang w:val="en-GB"/>
        </w:rPr>
        <w:t xml:space="preserve"> of the following topics. </w:t>
      </w:r>
    </w:p>
    <w:p w14:paraId="4FC5FE35" w14:textId="77777777" w:rsidR="00064A2A" w:rsidRDefault="00064A2A" w:rsidP="00DE4236">
      <w:pPr>
        <w:rPr>
          <w:rFonts w:ascii="Cambria" w:hAnsi="Cambria" w:cs="Arial"/>
          <w:sz w:val="22"/>
          <w:lang w:val="en-GB"/>
        </w:rPr>
      </w:pPr>
    </w:p>
    <w:p w14:paraId="59C76BA2" w14:textId="79B60ED8" w:rsidR="00DE4236" w:rsidRPr="00064A2A" w:rsidRDefault="00064A2A" w:rsidP="00DE4236">
      <w:pPr>
        <w:rPr>
          <w:rFonts w:ascii="Cambria" w:hAnsi="Cambria" w:cs="Arial"/>
          <w:i/>
          <w:sz w:val="22"/>
          <w:lang w:val="en-GB"/>
        </w:rPr>
      </w:pPr>
      <w:r>
        <w:rPr>
          <w:rFonts w:ascii="Cambria" w:hAnsi="Cambria" w:cs="Arial"/>
          <w:i/>
          <w:sz w:val="22"/>
          <w:lang w:val="en-GB"/>
        </w:rPr>
        <w:t xml:space="preserve">*** </w:t>
      </w:r>
      <w:r w:rsidR="005A12F5" w:rsidRPr="00064A2A">
        <w:rPr>
          <w:rFonts w:ascii="Cambria" w:hAnsi="Cambria" w:cs="Arial"/>
          <w:i/>
          <w:sz w:val="22"/>
          <w:lang w:val="en-GB"/>
        </w:rPr>
        <w:t xml:space="preserve">Please write your answers on the lined paper provided. </w:t>
      </w:r>
    </w:p>
    <w:p w14:paraId="2EA06DC0" w14:textId="77777777" w:rsidR="00DE4236" w:rsidRDefault="00DE4236" w:rsidP="00DE4236">
      <w:pPr>
        <w:rPr>
          <w:rFonts w:ascii="Cambria" w:hAnsi="Cambria" w:cs="Arial"/>
          <w:sz w:val="22"/>
          <w:lang w:val="en-GB"/>
        </w:rPr>
      </w:pPr>
    </w:p>
    <w:p w14:paraId="14541F82" w14:textId="77777777" w:rsidR="00064A2A" w:rsidRPr="00DE4236" w:rsidRDefault="00064A2A" w:rsidP="00DE4236">
      <w:pPr>
        <w:rPr>
          <w:rFonts w:ascii="Cambria" w:hAnsi="Cambria" w:cs="Arial"/>
          <w:sz w:val="22"/>
          <w:lang w:val="en-GB"/>
        </w:rPr>
      </w:pPr>
    </w:p>
    <w:p w14:paraId="52790502" w14:textId="74861DFC" w:rsidR="00DE4236" w:rsidRPr="00DE4236" w:rsidRDefault="009F6472" w:rsidP="00AC3DD3">
      <w:pPr>
        <w:pStyle w:val="ListParagraph"/>
        <w:numPr>
          <w:ilvl w:val="0"/>
          <w:numId w:val="4"/>
        </w:numPr>
        <w:rPr>
          <w:rFonts w:ascii="Cambria" w:hAnsi="Cambria" w:cs="Arial"/>
        </w:rPr>
      </w:pPr>
      <w:r>
        <w:rPr>
          <w:rFonts w:ascii="Cambria" w:hAnsi="Cambria" w:cs="Arial"/>
        </w:rPr>
        <w:t xml:space="preserve">How effective has the United Nations been in preventing or intervening in genocide? Ensure you define the objectives of the United Nations, and use real life examples in your answer. </w:t>
      </w:r>
    </w:p>
    <w:p w14:paraId="44D439F1" w14:textId="77777777" w:rsidR="00DE4236" w:rsidRPr="00DE4236" w:rsidRDefault="00DE4236" w:rsidP="00DE4236">
      <w:pPr>
        <w:pStyle w:val="ListParagraph"/>
        <w:ind w:left="1080"/>
        <w:rPr>
          <w:rFonts w:ascii="Cambria" w:hAnsi="Cambria" w:cs="Arial"/>
        </w:rPr>
      </w:pPr>
    </w:p>
    <w:p w14:paraId="393DAA94" w14:textId="77777777" w:rsidR="00AB7140" w:rsidRPr="00AB7140" w:rsidRDefault="00AB7140" w:rsidP="00AB7140">
      <w:pPr>
        <w:pStyle w:val="ListParagraph"/>
        <w:numPr>
          <w:ilvl w:val="0"/>
          <w:numId w:val="4"/>
        </w:numPr>
        <w:rPr>
          <w:rFonts w:ascii="Cambria" w:eastAsia="Times New Roman" w:hAnsi="Cambria" w:cs="Lucida Grande"/>
          <w:b/>
          <w:color w:val="000000" w:themeColor="text1"/>
          <w:szCs w:val="18"/>
        </w:rPr>
      </w:pPr>
      <w:r w:rsidRPr="00AB7140">
        <w:rPr>
          <w:rFonts w:ascii="Cambria" w:eastAsia="Times New Roman" w:hAnsi="Cambria" w:cs="Lucida Grande"/>
          <w:b/>
          <w:i/>
          <w:color w:val="000000" w:themeColor="text1"/>
          <w:szCs w:val="18"/>
        </w:rPr>
        <w:t xml:space="preserve">"To achieve a sustainable future, should global population grow, decline or remain stable?" </w:t>
      </w:r>
    </w:p>
    <w:p w14:paraId="326AC354" w14:textId="1C8BD11F" w:rsidR="00DE4236" w:rsidRDefault="00AB7140" w:rsidP="00AB7140">
      <w:pPr>
        <w:pStyle w:val="ListParagraph"/>
        <w:ind w:left="1080"/>
        <w:rPr>
          <w:rFonts w:ascii="Cambria" w:eastAsia="Times New Roman" w:hAnsi="Cambria" w:cs="Lucida Grande"/>
          <w:color w:val="000000" w:themeColor="text1"/>
          <w:szCs w:val="18"/>
        </w:rPr>
      </w:pPr>
      <w:r w:rsidRPr="00AB7140">
        <w:rPr>
          <w:rFonts w:ascii="Cambria" w:eastAsia="Times New Roman" w:hAnsi="Cambria" w:cs="Lucida Grande"/>
          <w:color w:val="000000" w:themeColor="text1"/>
          <w:szCs w:val="18"/>
        </w:rPr>
        <w:t>In</w:t>
      </w:r>
      <w:r>
        <w:rPr>
          <w:rFonts w:ascii="Cambria" w:eastAsia="Times New Roman" w:hAnsi="Cambria" w:cs="Lucida Grande"/>
          <w:i/>
          <w:color w:val="000000" w:themeColor="text1"/>
          <w:szCs w:val="18"/>
        </w:rPr>
        <w:t xml:space="preserve"> </w:t>
      </w:r>
      <w:r w:rsidRPr="00AB7140">
        <w:rPr>
          <w:rFonts w:ascii="Cambria" w:eastAsia="Times New Roman" w:hAnsi="Cambria" w:cs="Lucida Grande"/>
          <w:color w:val="000000" w:themeColor="text1"/>
          <w:szCs w:val="18"/>
        </w:rPr>
        <w:t xml:space="preserve">the form of an essay, respond to this question using evidence from the population theories discussed in class. </w:t>
      </w:r>
    </w:p>
    <w:p w14:paraId="3AE260DD" w14:textId="77777777" w:rsidR="00AB7140" w:rsidRPr="00AB7140" w:rsidRDefault="00AB7140" w:rsidP="00AB7140">
      <w:pPr>
        <w:pStyle w:val="ListParagraph"/>
        <w:ind w:left="1080"/>
        <w:rPr>
          <w:rFonts w:ascii="Cambria" w:eastAsia="Times New Roman" w:hAnsi="Cambria" w:cs="Lucida Grande"/>
          <w:color w:val="000000" w:themeColor="text1"/>
          <w:szCs w:val="18"/>
        </w:rPr>
      </w:pPr>
    </w:p>
    <w:p w14:paraId="3B315A16" w14:textId="1787550B" w:rsidR="00DE4236" w:rsidRDefault="00DE4236" w:rsidP="00AC3DD3">
      <w:pPr>
        <w:pStyle w:val="ListParagraph"/>
        <w:numPr>
          <w:ilvl w:val="0"/>
          <w:numId w:val="4"/>
        </w:numPr>
        <w:rPr>
          <w:rFonts w:ascii="Cambria" w:hAnsi="Cambria" w:cs="Arial"/>
        </w:rPr>
      </w:pPr>
      <w:r>
        <w:rPr>
          <w:rFonts w:ascii="Cambria" w:hAnsi="Cambria" w:cs="Arial"/>
        </w:rPr>
        <w:t xml:space="preserve">For </w:t>
      </w:r>
      <w:r w:rsidRPr="00DE4236">
        <w:rPr>
          <w:rFonts w:ascii="Cambria" w:hAnsi="Cambria" w:cs="Arial"/>
          <w:b/>
        </w:rPr>
        <w:t>at least one</w:t>
      </w:r>
      <w:r>
        <w:rPr>
          <w:rFonts w:ascii="Cambria" w:hAnsi="Cambria" w:cs="Arial"/>
        </w:rPr>
        <w:t xml:space="preserve"> location that you have studied examine the causes, and the social, economic and environmental impacts of water scarcity and/or pollution on that location. </w:t>
      </w:r>
    </w:p>
    <w:p w14:paraId="3DD649D5" w14:textId="77777777" w:rsidR="00DB023D" w:rsidRDefault="00DB023D" w:rsidP="00DB023D">
      <w:pPr>
        <w:pStyle w:val="ListParagraph"/>
        <w:ind w:left="1080"/>
        <w:rPr>
          <w:rFonts w:ascii="Cambria" w:hAnsi="Cambria" w:cs="Arial"/>
        </w:rPr>
      </w:pPr>
    </w:p>
    <w:p w14:paraId="60DB4B1E" w14:textId="166F0471" w:rsidR="00DB023D" w:rsidRPr="00DB023D" w:rsidRDefault="00DB023D" w:rsidP="00DB023D">
      <w:pPr>
        <w:pStyle w:val="ListParagraph"/>
        <w:numPr>
          <w:ilvl w:val="0"/>
          <w:numId w:val="4"/>
        </w:numPr>
        <w:spacing w:line="360" w:lineRule="auto"/>
        <w:rPr>
          <w:rFonts w:ascii="Cambria" w:hAnsi="Cambria" w:cs="Arial"/>
          <w:szCs w:val="28"/>
        </w:rPr>
      </w:pPr>
      <w:r w:rsidRPr="00DB023D">
        <w:rPr>
          <w:rFonts w:ascii="Cambria" w:hAnsi="Cambria" w:cs="Arial"/>
          <w:bCs/>
          <w:szCs w:val="28"/>
          <w:lang w:val="en-US"/>
        </w:rPr>
        <w:t xml:space="preserve">The development of alternative energy sources is a possible response to future energy demands. </w:t>
      </w:r>
      <w:r>
        <w:rPr>
          <w:rFonts w:ascii="Cambria" w:hAnsi="Cambria" w:cs="Arial"/>
          <w:bCs/>
          <w:szCs w:val="28"/>
          <w:lang w:val="en-US"/>
        </w:rPr>
        <w:t>Using examples that you have studied, a</w:t>
      </w:r>
      <w:r w:rsidRPr="00DB023D">
        <w:rPr>
          <w:rFonts w:ascii="Cambria" w:hAnsi="Cambria" w:cs="Arial"/>
          <w:bCs/>
          <w:szCs w:val="28"/>
          <w:lang w:val="en-US"/>
        </w:rPr>
        <w:t>ssess the possible costs and benefits of this approach.</w:t>
      </w:r>
    </w:p>
    <w:p w14:paraId="4FD773EE" w14:textId="77777777" w:rsidR="00DB023D" w:rsidRPr="00DE4236" w:rsidRDefault="00DB023D" w:rsidP="00DB023D">
      <w:pPr>
        <w:pStyle w:val="ListParagraph"/>
        <w:ind w:left="1080"/>
        <w:rPr>
          <w:rFonts w:ascii="Cambria" w:hAnsi="Cambria" w:cs="Arial"/>
        </w:rPr>
      </w:pPr>
    </w:p>
    <w:p w14:paraId="727DACD6" w14:textId="77777777" w:rsidR="00DE4236" w:rsidRPr="00DE4236" w:rsidRDefault="00DE4236" w:rsidP="00880392">
      <w:pPr>
        <w:rPr>
          <w:rFonts w:ascii="Cambria" w:hAnsi="Cambria" w:cs="Arial"/>
        </w:rPr>
      </w:pPr>
    </w:p>
    <w:sectPr w:rsidR="00DE4236" w:rsidRPr="00DE4236" w:rsidSect="00FC3B0E">
      <w:pgSz w:w="12240" w:h="2014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hybridMultilevel"/>
    <w:tmpl w:val="00000005"/>
    <w:lvl w:ilvl="0" w:tplc="00000191">
      <w:start w:val="17"/>
      <w:numFmt w:val="decimal"/>
      <w:lvlText w:val="%1."/>
      <w:lvlJc w:val="left"/>
      <w:pPr>
        <w:ind w:left="720" w:hanging="360"/>
      </w:pPr>
    </w:lvl>
    <w:lvl w:ilvl="1" w:tplc="00000192">
      <w:start w:val="1"/>
      <w:numFmt w:val="upperLetter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C74899"/>
    <w:multiLevelType w:val="multilevel"/>
    <w:tmpl w:val="B498AB5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2F3FC3"/>
    <w:multiLevelType w:val="hybridMultilevel"/>
    <w:tmpl w:val="ADE818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8D6DD3"/>
    <w:multiLevelType w:val="hybridMultilevel"/>
    <w:tmpl w:val="2856B710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6FD343A"/>
    <w:multiLevelType w:val="hybridMultilevel"/>
    <w:tmpl w:val="C5DE86BC"/>
    <w:lvl w:ilvl="0" w:tplc="818EA8C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BB75647"/>
    <w:multiLevelType w:val="multilevel"/>
    <w:tmpl w:val="5E30E0B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BF53AA4"/>
    <w:multiLevelType w:val="hybridMultilevel"/>
    <w:tmpl w:val="DA58ED5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B36"/>
    <w:rsid w:val="0006186A"/>
    <w:rsid w:val="00064A2A"/>
    <w:rsid w:val="000A52A1"/>
    <w:rsid w:val="000B1D45"/>
    <w:rsid w:val="000F51E9"/>
    <w:rsid w:val="001E430A"/>
    <w:rsid w:val="001F28F1"/>
    <w:rsid w:val="00200331"/>
    <w:rsid w:val="00217E7D"/>
    <w:rsid w:val="00266697"/>
    <w:rsid w:val="002961A1"/>
    <w:rsid w:val="002A1D8B"/>
    <w:rsid w:val="002A2FE4"/>
    <w:rsid w:val="002A5FDF"/>
    <w:rsid w:val="002B58E8"/>
    <w:rsid w:val="003328FA"/>
    <w:rsid w:val="0036320C"/>
    <w:rsid w:val="0036482A"/>
    <w:rsid w:val="003701BC"/>
    <w:rsid w:val="003A01F3"/>
    <w:rsid w:val="003C008D"/>
    <w:rsid w:val="003C7622"/>
    <w:rsid w:val="003D2BB9"/>
    <w:rsid w:val="003E7749"/>
    <w:rsid w:val="003F4B26"/>
    <w:rsid w:val="004015F8"/>
    <w:rsid w:val="00422096"/>
    <w:rsid w:val="00433D2C"/>
    <w:rsid w:val="00436343"/>
    <w:rsid w:val="00441F0D"/>
    <w:rsid w:val="00446E88"/>
    <w:rsid w:val="0048431D"/>
    <w:rsid w:val="004C3587"/>
    <w:rsid w:val="005A12F5"/>
    <w:rsid w:val="005D7134"/>
    <w:rsid w:val="005E57B3"/>
    <w:rsid w:val="00625A26"/>
    <w:rsid w:val="00653DEC"/>
    <w:rsid w:val="00663646"/>
    <w:rsid w:val="00670588"/>
    <w:rsid w:val="006A21BD"/>
    <w:rsid w:val="006A27F1"/>
    <w:rsid w:val="006B0DDC"/>
    <w:rsid w:val="006F458C"/>
    <w:rsid w:val="0072286D"/>
    <w:rsid w:val="007469E6"/>
    <w:rsid w:val="007B10A4"/>
    <w:rsid w:val="007B3206"/>
    <w:rsid w:val="007F1D63"/>
    <w:rsid w:val="007F77B7"/>
    <w:rsid w:val="00823E56"/>
    <w:rsid w:val="00850C72"/>
    <w:rsid w:val="00851426"/>
    <w:rsid w:val="00854B36"/>
    <w:rsid w:val="00880392"/>
    <w:rsid w:val="00897CC8"/>
    <w:rsid w:val="008A4980"/>
    <w:rsid w:val="008A62B8"/>
    <w:rsid w:val="008A6E14"/>
    <w:rsid w:val="008A7505"/>
    <w:rsid w:val="008A7CED"/>
    <w:rsid w:val="008C325D"/>
    <w:rsid w:val="00927F35"/>
    <w:rsid w:val="00934879"/>
    <w:rsid w:val="00980D3F"/>
    <w:rsid w:val="009C5726"/>
    <w:rsid w:val="009F6472"/>
    <w:rsid w:val="00A3493C"/>
    <w:rsid w:val="00A86B50"/>
    <w:rsid w:val="00AB7140"/>
    <w:rsid w:val="00AC3DD3"/>
    <w:rsid w:val="00AE0B2A"/>
    <w:rsid w:val="00AE6DB1"/>
    <w:rsid w:val="00BA28A6"/>
    <w:rsid w:val="00C06E20"/>
    <w:rsid w:val="00C3228A"/>
    <w:rsid w:val="00C647F7"/>
    <w:rsid w:val="00CB3F0A"/>
    <w:rsid w:val="00CF5D44"/>
    <w:rsid w:val="00D02B4E"/>
    <w:rsid w:val="00D31CC4"/>
    <w:rsid w:val="00D326EC"/>
    <w:rsid w:val="00D71DA6"/>
    <w:rsid w:val="00D84A03"/>
    <w:rsid w:val="00D950F8"/>
    <w:rsid w:val="00DB023D"/>
    <w:rsid w:val="00DB2E57"/>
    <w:rsid w:val="00DC07AB"/>
    <w:rsid w:val="00DD2722"/>
    <w:rsid w:val="00DE4236"/>
    <w:rsid w:val="00DE657D"/>
    <w:rsid w:val="00DF0AEC"/>
    <w:rsid w:val="00E00CB2"/>
    <w:rsid w:val="00E551A2"/>
    <w:rsid w:val="00EF66E0"/>
    <w:rsid w:val="00F105E5"/>
    <w:rsid w:val="00F60D38"/>
    <w:rsid w:val="00F72E96"/>
    <w:rsid w:val="00F84053"/>
    <w:rsid w:val="00FC2728"/>
    <w:rsid w:val="00FC3B0E"/>
    <w:rsid w:val="00FE2FA0"/>
    <w:rsid w:val="00FE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38A7B"/>
  <w15:chartTrackingRefBased/>
  <w15:docId w15:val="{DFBE4022-5675-4A72-B911-F426EFCCF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B10A4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5FDF"/>
    <w:pPr>
      <w:keepNext/>
      <w:keepLines/>
      <w:spacing w:before="240" w:line="259" w:lineRule="auto"/>
      <w:jc w:val="left"/>
      <w:outlineLvl w:val="0"/>
    </w:pPr>
    <w:rPr>
      <w:rFonts w:ascii="Cambria" w:eastAsiaTheme="majorEastAsia" w:hAnsi="Cambr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5FDF"/>
    <w:pPr>
      <w:keepNext/>
      <w:keepLines/>
      <w:spacing w:before="40"/>
      <w:outlineLvl w:val="1"/>
    </w:pPr>
    <w:rPr>
      <w:rFonts w:ascii="Cambria" w:eastAsiaTheme="majorEastAsia" w:hAnsi="Cambria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5FDF"/>
    <w:rPr>
      <w:rFonts w:ascii="Cambria" w:eastAsiaTheme="majorEastAsia" w:hAnsi="Cambria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5FDF"/>
    <w:rPr>
      <w:rFonts w:ascii="Cambria" w:eastAsiaTheme="majorEastAsia" w:hAnsi="Cambria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A5FDF"/>
    <w:pPr>
      <w:pBdr>
        <w:bottom w:val="single" w:sz="8" w:space="4" w:color="5B9BD5" w:themeColor="accent1"/>
      </w:pBdr>
      <w:spacing w:after="300"/>
      <w:contextualSpacing/>
      <w:jc w:val="left"/>
    </w:pPr>
    <w:rPr>
      <w:rFonts w:ascii="Cambria" w:eastAsiaTheme="majorEastAsia" w:hAnsi="Cambria" w:cstheme="majorBidi"/>
      <w:color w:val="44546A" w:themeColor="text2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A5FDF"/>
    <w:rPr>
      <w:rFonts w:ascii="Cambria" w:eastAsiaTheme="majorEastAsia" w:hAnsi="Cambria" w:cstheme="majorBidi"/>
      <w:color w:val="44546A" w:themeColor="text2"/>
      <w:spacing w:val="5"/>
      <w:kern w:val="28"/>
      <w:sz w:val="52"/>
      <w:szCs w:val="52"/>
    </w:rPr>
  </w:style>
  <w:style w:type="paragraph" w:styleId="BodyText2">
    <w:name w:val="Body Text 2"/>
    <w:basedOn w:val="Normal"/>
    <w:link w:val="BodyText2Char"/>
    <w:rsid w:val="00880392"/>
    <w:pPr>
      <w:autoSpaceDE w:val="0"/>
      <w:autoSpaceDN w:val="0"/>
      <w:adjustRightInd w:val="0"/>
      <w:jc w:val="left"/>
    </w:pPr>
    <w:rPr>
      <w:rFonts w:eastAsia="Times New Roman" w:cs="Times New Roman"/>
      <w:b/>
      <w:bCs/>
      <w:szCs w:val="24"/>
    </w:rPr>
  </w:style>
  <w:style w:type="character" w:customStyle="1" w:styleId="BodyText2Char">
    <w:name w:val="Body Text 2 Char"/>
    <w:basedOn w:val="DefaultParagraphFont"/>
    <w:link w:val="BodyText2"/>
    <w:rsid w:val="0088039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880392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en-GB"/>
    </w:rPr>
  </w:style>
  <w:style w:type="table" w:styleId="TableGrid">
    <w:name w:val="Table Grid"/>
    <w:basedOn w:val="TableNormal"/>
    <w:uiPriority w:val="39"/>
    <w:rsid w:val="00823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qFormat/>
    <w:rsid w:val="00217E7D"/>
    <w:pPr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C2728"/>
    <w:pPr>
      <w:spacing w:before="100" w:beforeAutospacing="1" w:after="100" w:afterAutospacing="1"/>
      <w:jc w:val="left"/>
    </w:pPr>
    <w:rPr>
      <w:rFonts w:cs="Times New Roman"/>
      <w:szCs w:val="24"/>
      <w:lang w:val="en-GB" w:eastAsia="en-GB"/>
    </w:rPr>
  </w:style>
  <w:style w:type="character" w:customStyle="1" w:styleId="apple-converted-space">
    <w:name w:val="apple-converted-space"/>
    <w:basedOn w:val="DefaultParagraphFont"/>
    <w:rsid w:val="007469E6"/>
  </w:style>
  <w:style w:type="character" w:styleId="Hyperlink">
    <w:name w:val="Hyperlink"/>
    <w:basedOn w:val="DefaultParagraphFont"/>
    <w:uiPriority w:val="99"/>
    <w:unhideWhenUsed/>
    <w:rsid w:val="007469E6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72E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72E96"/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visually-hidden">
    <w:name w:val="visually-hidden"/>
    <w:basedOn w:val="DefaultParagraphFont"/>
    <w:rsid w:val="00AB7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2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0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6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9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3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4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5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68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53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9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83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44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3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86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2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4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71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7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38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6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10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2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02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4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4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7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0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1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4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3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39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0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8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6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5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7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7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7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15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96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0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4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55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1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5923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4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0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6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8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24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80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8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2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7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0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8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64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0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1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9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33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9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1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92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3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4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6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93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5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66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18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5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30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12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8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5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0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4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9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14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5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2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8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23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16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5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2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48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4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05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25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04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9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16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3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86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31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1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31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0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32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3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868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9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80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13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40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2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95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2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7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12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7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39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18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76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22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6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1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52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7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06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7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94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8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79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17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38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96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3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38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7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7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24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474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28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7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03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81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49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1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0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4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6A70F-27C4-744E-9269-645CF1CA2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5</Pages>
  <Words>1292</Words>
  <Characters>9709</Characters>
  <Application>Microsoft Office Word</Application>
  <DocSecurity>0</DocSecurity>
  <Lines>421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GlobalGeek</Company>
  <LinksUpToDate>false</LinksUpToDate>
  <CharactersWithSpaces>11251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Parsons</dc:creator>
  <cp:keywords/>
  <dc:description/>
  <cp:lastModifiedBy>ncparsons@outlook.com</cp:lastModifiedBy>
  <cp:revision>33</cp:revision>
  <dcterms:created xsi:type="dcterms:W3CDTF">2017-06-14T15:38:00Z</dcterms:created>
  <dcterms:modified xsi:type="dcterms:W3CDTF">2022-02-02T21:07:00Z</dcterms:modified>
  <cp:category/>
</cp:coreProperties>
</file>