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875EE" w14:textId="77777777" w:rsidR="001D6A24" w:rsidRPr="00F71803" w:rsidRDefault="001D6A24" w:rsidP="001D6A24">
      <w:pPr>
        <w:jc w:val="center"/>
        <w:rPr>
          <w:rFonts w:ascii="Cambria" w:hAnsi="Cambria" w:cs="Arial"/>
          <w:b/>
          <w:bCs/>
          <w:color w:val="202020"/>
          <w:sz w:val="28"/>
          <w:u w:val="single"/>
        </w:rPr>
      </w:pPr>
      <w:r w:rsidRPr="00F71803">
        <w:rPr>
          <w:rFonts w:ascii="Cambria" w:hAnsi="Cambria" w:cs="Arial"/>
          <w:b/>
          <w:bCs/>
          <w:color w:val="202020"/>
          <w:sz w:val="28"/>
          <w:u w:val="single"/>
        </w:rPr>
        <w:t xml:space="preserve">Positive and Normative Statements </w:t>
      </w:r>
    </w:p>
    <w:p w14:paraId="0770EF20" w14:textId="77777777" w:rsidR="001D6A24" w:rsidRPr="00F71803" w:rsidRDefault="001D6A24" w:rsidP="001D6A24">
      <w:pPr>
        <w:rPr>
          <w:rFonts w:ascii="Cambria" w:hAnsi="Cambria" w:cs="Arial"/>
          <w:b/>
          <w:bCs/>
          <w:color w:val="202020"/>
          <w:u w:val="single"/>
        </w:rPr>
      </w:pPr>
    </w:p>
    <w:p w14:paraId="129252EE" w14:textId="77777777" w:rsidR="001D6A24" w:rsidRPr="00F71803" w:rsidRDefault="001D6A24" w:rsidP="001D6A24">
      <w:pPr>
        <w:rPr>
          <w:rFonts w:ascii="Cambria" w:hAnsi="Cambria" w:cs="Arial"/>
          <w:b/>
          <w:bCs/>
          <w:color w:val="202020"/>
          <w:u w:val="single"/>
        </w:rPr>
      </w:pPr>
    </w:p>
    <w:p w14:paraId="12841FB3" w14:textId="77777777" w:rsidR="001D6A24" w:rsidRPr="00F71803" w:rsidRDefault="001D6A24" w:rsidP="001D6A24">
      <w:pPr>
        <w:spacing w:line="360" w:lineRule="auto"/>
        <w:jc w:val="both"/>
        <w:rPr>
          <w:rFonts w:ascii="Cambria" w:hAnsi="Cambria" w:cs="Arial"/>
          <w:color w:val="000000" w:themeColor="text1"/>
          <w:u w:val="single"/>
        </w:rPr>
      </w:pPr>
      <w:r w:rsidRPr="00F71803">
        <w:rPr>
          <w:rFonts w:ascii="Cambria" w:hAnsi="Cambria" w:cs="Arial"/>
          <w:b/>
          <w:bCs/>
          <w:color w:val="000000" w:themeColor="text1"/>
          <w:u w:val="single"/>
        </w:rPr>
        <w:t>Positive (analytical) Statements</w:t>
      </w:r>
    </w:p>
    <w:p w14:paraId="71C0C215" w14:textId="77777777" w:rsidR="001D6A24" w:rsidRPr="00F71803" w:rsidRDefault="001D6A24" w:rsidP="001D6A24">
      <w:pPr>
        <w:spacing w:line="360" w:lineRule="auto"/>
        <w:jc w:val="both"/>
        <w:rPr>
          <w:rFonts w:ascii="Cambria" w:hAnsi="Cambria" w:cs="Arial"/>
          <w:color w:val="000000" w:themeColor="text1"/>
        </w:rPr>
      </w:pPr>
      <w:r w:rsidRPr="00F71803">
        <w:rPr>
          <w:rFonts w:ascii="Cambria" w:hAnsi="Cambria" w:cs="Arial"/>
          <w:color w:val="000000" w:themeColor="text1"/>
        </w:rPr>
        <w:t>Positive statements are </w:t>
      </w:r>
      <w:r w:rsidRPr="00F71803">
        <w:rPr>
          <w:rFonts w:ascii="Cambria" w:hAnsi="Cambria" w:cs="Arial"/>
          <w:b/>
          <w:bCs/>
          <w:color w:val="000000" w:themeColor="text1"/>
        </w:rPr>
        <w:t>objective statements</w:t>
      </w:r>
      <w:r w:rsidRPr="00F71803">
        <w:rPr>
          <w:rFonts w:ascii="Cambria" w:hAnsi="Cambria" w:cs="Arial"/>
          <w:color w:val="000000" w:themeColor="text1"/>
        </w:rPr>
        <w:t> that can be tested, amended or rejected by referring to the available </w:t>
      </w:r>
      <w:r w:rsidRPr="00F71803">
        <w:rPr>
          <w:rFonts w:ascii="Cambria" w:hAnsi="Cambria" w:cs="Arial"/>
          <w:b/>
          <w:bCs/>
          <w:color w:val="000000" w:themeColor="text1"/>
        </w:rPr>
        <w:t>evidence</w:t>
      </w:r>
      <w:r w:rsidRPr="00F71803">
        <w:rPr>
          <w:rFonts w:ascii="Cambria" w:hAnsi="Cambria" w:cs="Arial"/>
          <w:color w:val="000000" w:themeColor="text1"/>
        </w:rPr>
        <w:t>. Positive economics deals with </w:t>
      </w:r>
      <w:r w:rsidRPr="00F71803">
        <w:rPr>
          <w:rFonts w:ascii="Cambria" w:hAnsi="Cambria" w:cs="Arial"/>
          <w:b/>
          <w:bCs/>
          <w:color w:val="000000" w:themeColor="text1"/>
        </w:rPr>
        <w:t xml:space="preserve">objective explanation </w:t>
      </w:r>
      <w:r w:rsidRPr="00F71803">
        <w:rPr>
          <w:rFonts w:ascii="Cambria" w:hAnsi="Cambria" w:cs="Arial"/>
          <w:color w:val="000000" w:themeColor="text1"/>
        </w:rPr>
        <w:t xml:space="preserve">and the testing and rejection of theories. </w:t>
      </w:r>
    </w:p>
    <w:p w14:paraId="0AE29858" w14:textId="77777777" w:rsidR="001D6A24" w:rsidRPr="00F71803" w:rsidRDefault="001D6A24" w:rsidP="001D6A24">
      <w:pPr>
        <w:spacing w:line="360" w:lineRule="auto"/>
        <w:jc w:val="both"/>
        <w:rPr>
          <w:rFonts w:ascii="Cambria" w:hAnsi="Cambria" w:cs="Arial"/>
          <w:color w:val="000000" w:themeColor="text1"/>
        </w:rPr>
      </w:pPr>
    </w:p>
    <w:p w14:paraId="31FB0D0F" w14:textId="77777777" w:rsidR="001D6A24" w:rsidRPr="00F71803" w:rsidRDefault="001D6A24" w:rsidP="001D6A24">
      <w:pPr>
        <w:spacing w:line="360" w:lineRule="auto"/>
        <w:jc w:val="both"/>
        <w:rPr>
          <w:rFonts w:ascii="Cambria" w:hAnsi="Cambria" w:cs="Arial"/>
          <w:color w:val="000000" w:themeColor="text1"/>
          <w:u w:val="single"/>
        </w:rPr>
      </w:pPr>
      <w:r w:rsidRPr="00F71803">
        <w:rPr>
          <w:rFonts w:ascii="Cambria" w:hAnsi="Cambria" w:cs="Arial"/>
          <w:b/>
          <w:bCs/>
          <w:color w:val="000000" w:themeColor="text1"/>
          <w:u w:val="single"/>
        </w:rPr>
        <w:t>Normative Statements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1D6A24" w:rsidRPr="00F71803" w14:paraId="767ED85F" w14:textId="77777777" w:rsidTr="00F8477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0CEEC" w14:textId="77777777" w:rsidR="001D6A24" w:rsidRPr="00F71803" w:rsidRDefault="001D6A24" w:rsidP="001D6A24">
            <w:pPr>
              <w:spacing w:line="360" w:lineRule="auto"/>
              <w:jc w:val="both"/>
              <w:rPr>
                <w:rFonts w:ascii="Cambria" w:hAnsi="Cambria" w:cs="Arial"/>
                <w:color w:val="000000" w:themeColor="text1"/>
              </w:rPr>
            </w:pPr>
            <w:r w:rsidRPr="00F71803">
              <w:rPr>
                <w:rFonts w:ascii="Cambria" w:hAnsi="Cambria" w:cs="Arial"/>
                <w:color w:val="000000" w:themeColor="text1"/>
              </w:rPr>
              <w:t>A </w:t>
            </w:r>
            <w:r w:rsidRPr="00F71803">
              <w:rPr>
                <w:rFonts w:ascii="Cambria" w:hAnsi="Cambria" w:cs="Arial"/>
                <w:b/>
                <w:bCs/>
                <w:color w:val="000000" w:themeColor="text1"/>
              </w:rPr>
              <w:t>value judgement</w:t>
            </w:r>
            <w:r w:rsidRPr="00F71803">
              <w:rPr>
                <w:rFonts w:ascii="Cambria" w:hAnsi="Cambria" w:cs="Arial"/>
                <w:color w:val="000000" w:themeColor="text1"/>
              </w:rPr>
              <w:t> is a subjective statement of opinion rather than a fact that can be tested by looking at the available evidence</w:t>
            </w:r>
          </w:p>
        </w:tc>
      </w:tr>
    </w:tbl>
    <w:p w14:paraId="7B3FADE4" w14:textId="77777777" w:rsidR="001D6A24" w:rsidRPr="00F71803" w:rsidRDefault="001D6A24" w:rsidP="001D6A24">
      <w:pPr>
        <w:spacing w:line="360" w:lineRule="auto"/>
        <w:jc w:val="both"/>
        <w:rPr>
          <w:rFonts w:ascii="Cambria" w:hAnsi="Cambria" w:cs="Arial"/>
          <w:color w:val="000000" w:themeColor="text1"/>
        </w:rPr>
      </w:pPr>
      <w:r w:rsidRPr="00F71803">
        <w:rPr>
          <w:rFonts w:ascii="Cambria" w:hAnsi="Cambria" w:cs="Arial"/>
          <w:color w:val="000000" w:themeColor="text1"/>
        </w:rPr>
        <w:t>Normative statements are </w:t>
      </w:r>
      <w:r w:rsidRPr="00F71803">
        <w:rPr>
          <w:rFonts w:ascii="Cambria" w:hAnsi="Cambria" w:cs="Arial"/>
          <w:b/>
          <w:bCs/>
          <w:color w:val="000000" w:themeColor="text1"/>
        </w:rPr>
        <w:t>subjective statements</w:t>
      </w:r>
      <w:r w:rsidRPr="00F71803">
        <w:rPr>
          <w:rFonts w:ascii="Cambria" w:hAnsi="Cambria" w:cs="Arial"/>
          <w:color w:val="000000" w:themeColor="text1"/>
        </w:rPr>
        <w:t> – i.e. they carry </w:t>
      </w:r>
      <w:r w:rsidRPr="00F71803">
        <w:rPr>
          <w:rFonts w:ascii="Cambria" w:hAnsi="Cambria" w:cs="Arial"/>
          <w:b/>
          <w:bCs/>
          <w:color w:val="000000" w:themeColor="text1"/>
        </w:rPr>
        <w:t>value judgments</w:t>
      </w:r>
      <w:r w:rsidRPr="00F71803">
        <w:rPr>
          <w:rFonts w:ascii="Cambria" w:hAnsi="Cambria" w:cs="Arial"/>
          <w:color w:val="000000" w:themeColor="text1"/>
        </w:rPr>
        <w:t xml:space="preserve">. </w:t>
      </w:r>
    </w:p>
    <w:p w14:paraId="54FF0DEC" w14:textId="77777777" w:rsidR="001D6A24" w:rsidRPr="00F71803" w:rsidRDefault="001D6A24" w:rsidP="001D6A24">
      <w:pPr>
        <w:spacing w:line="360" w:lineRule="auto"/>
        <w:jc w:val="both"/>
        <w:rPr>
          <w:rFonts w:ascii="Cambria" w:hAnsi="Cambria" w:cs="Arial"/>
          <w:color w:val="000000" w:themeColor="text1"/>
        </w:rPr>
      </w:pPr>
    </w:p>
    <w:p w14:paraId="5E521897" w14:textId="7512F63D" w:rsidR="001D6A24" w:rsidRPr="00F71803" w:rsidRDefault="001D6A24" w:rsidP="001D6A24">
      <w:pPr>
        <w:spacing w:line="360" w:lineRule="auto"/>
        <w:jc w:val="both"/>
        <w:rPr>
          <w:rFonts w:ascii="Cambria" w:hAnsi="Cambria" w:cs="Arial"/>
          <w:b/>
          <w:color w:val="000000" w:themeColor="text1"/>
        </w:rPr>
      </w:pPr>
      <w:r w:rsidRPr="00F71803">
        <w:rPr>
          <w:rFonts w:ascii="Cambria" w:hAnsi="Cambria" w:cs="Arial"/>
          <w:b/>
          <w:color w:val="000000" w:themeColor="text1"/>
        </w:rPr>
        <w:t xml:space="preserve">Positive or Normative? </w:t>
      </w:r>
      <w:bookmarkStart w:id="0" w:name="_GoBack"/>
      <w:bookmarkEnd w:id="0"/>
    </w:p>
    <w:p w14:paraId="0E86546A" w14:textId="77777777" w:rsidR="001D6A24" w:rsidRPr="00F71803" w:rsidRDefault="001D6A24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  <w:r w:rsidRPr="00F71803">
        <w:rPr>
          <w:rFonts w:ascii="Cambria" w:hAnsi="Cambria" w:cs="Arial"/>
          <w:color w:val="000000" w:themeColor="text1"/>
        </w:rPr>
        <w:t>A fall in incomes will lead to a rise in demand for own-label supermarket foods</w:t>
      </w:r>
    </w:p>
    <w:p w14:paraId="52612E23" w14:textId="77777777" w:rsidR="001D6A24" w:rsidRPr="00F71803" w:rsidRDefault="001D6A24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7533E76D" w14:textId="77777777" w:rsidR="00E03E6D" w:rsidRPr="00F71803" w:rsidRDefault="00E03E6D" w:rsidP="00E03E6D">
      <w:pPr>
        <w:spacing w:line="276" w:lineRule="auto"/>
        <w:jc w:val="both"/>
        <w:rPr>
          <w:rFonts w:ascii="Cambria" w:hAnsi="Cambria" w:cs="Arial"/>
          <w:color w:val="000000" w:themeColor="text1"/>
        </w:rPr>
      </w:pPr>
      <w:r w:rsidRPr="00F71803">
        <w:rPr>
          <w:rFonts w:ascii="Cambria" w:hAnsi="Cambria" w:cs="Arial"/>
          <w:color w:val="000000" w:themeColor="text1"/>
        </w:rPr>
        <w:t>The government is right to introduce a </w:t>
      </w:r>
      <w:hyperlink r:id="rId4" w:history="1">
        <w:r w:rsidRPr="00F71803">
          <w:rPr>
            <w:rFonts w:ascii="Cambria" w:hAnsi="Cambria" w:cs="Arial"/>
            <w:color w:val="000000" w:themeColor="text1"/>
          </w:rPr>
          <w:t>ban on smoking in public places</w:t>
        </w:r>
      </w:hyperlink>
      <w:r w:rsidRPr="00F71803">
        <w:rPr>
          <w:rFonts w:ascii="Cambria" w:hAnsi="Cambria" w:cs="Arial"/>
          <w:color w:val="000000" w:themeColor="text1"/>
        </w:rPr>
        <w:t>.</w:t>
      </w:r>
    </w:p>
    <w:p w14:paraId="63424452" w14:textId="77777777" w:rsidR="00E03E6D" w:rsidRPr="00F71803" w:rsidRDefault="00E03E6D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0043E438" w14:textId="77777777" w:rsidR="001D6A24" w:rsidRPr="00F71803" w:rsidRDefault="001D6A24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  <w:r w:rsidRPr="00F71803">
        <w:rPr>
          <w:rFonts w:ascii="Cambria" w:hAnsi="Cambria" w:cs="Arial"/>
          <w:color w:val="000000" w:themeColor="text1"/>
        </w:rPr>
        <w:t>If the government raises the tax on beer, this will lead to a fall in profits of the brewers.</w:t>
      </w:r>
    </w:p>
    <w:p w14:paraId="4796F76F" w14:textId="77777777" w:rsidR="001D6A24" w:rsidRPr="00F71803" w:rsidRDefault="001D6A24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059F34EC" w14:textId="77777777" w:rsidR="00E03E6D" w:rsidRPr="00F71803" w:rsidRDefault="00E03E6D" w:rsidP="00E03E6D">
      <w:pPr>
        <w:spacing w:line="276" w:lineRule="auto"/>
        <w:jc w:val="both"/>
        <w:rPr>
          <w:rFonts w:ascii="Cambria" w:hAnsi="Cambria" w:cs="Arial"/>
          <w:color w:val="000000" w:themeColor="text1"/>
        </w:rPr>
      </w:pPr>
      <w:r w:rsidRPr="00F71803">
        <w:rPr>
          <w:rFonts w:ascii="Cambria" w:hAnsi="Cambria" w:cs="Arial"/>
          <w:color w:val="000000" w:themeColor="text1"/>
        </w:rPr>
        <w:t>Unemployment is more harmful than inflation</w:t>
      </w:r>
    </w:p>
    <w:p w14:paraId="47BDEA32" w14:textId="77777777" w:rsidR="00E03E6D" w:rsidRPr="00F71803" w:rsidRDefault="00E03E6D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BCE5D4C" w14:textId="77777777" w:rsidR="001D6A24" w:rsidRPr="00F71803" w:rsidRDefault="001D6A24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  <w:r w:rsidRPr="00F71803">
        <w:rPr>
          <w:rFonts w:ascii="Cambria" w:hAnsi="Cambria" w:cs="Arial"/>
          <w:color w:val="000000" w:themeColor="text1"/>
        </w:rPr>
        <w:t>The rising price of crude oil on world markets will lead to an increase in cycling to work</w:t>
      </w:r>
    </w:p>
    <w:p w14:paraId="16DE2459" w14:textId="77777777" w:rsidR="001D6A24" w:rsidRPr="00F71803" w:rsidRDefault="001D6A24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632527D9" w14:textId="77777777" w:rsidR="001D6A24" w:rsidRPr="00F71803" w:rsidRDefault="001D6A24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  <w:r w:rsidRPr="00F71803">
        <w:rPr>
          <w:rFonts w:ascii="Cambria" w:hAnsi="Cambria" w:cs="Arial"/>
          <w:color w:val="000000" w:themeColor="text1"/>
        </w:rPr>
        <w:t>A reduction in income tax will improve the incentives of the unemployed to find work.</w:t>
      </w:r>
    </w:p>
    <w:p w14:paraId="23768E8B" w14:textId="77777777" w:rsidR="00E03E6D" w:rsidRPr="00F71803" w:rsidRDefault="00E03E6D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164734C1" w14:textId="77777777" w:rsidR="00E03E6D" w:rsidRPr="00F71803" w:rsidRDefault="00E03E6D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  <w:r w:rsidRPr="00F71803">
        <w:rPr>
          <w:rFonts w:ascii="Cambria" w:hAnsi="Cambria" w:cs="Arial"/>
          <w:color w:val="000000" w:themeColor="text1"/>
        </w:rPr>
        <w:t>The congestion charge for drivers of </w:t>
      </w:r>
      <w:hyperlink r:id="rId5" w:history="1">
        <w:r w:rsidRPr="00F71803">
          <w:rPr>
            <w:rFonts w:ascii="Cambria" w:hAnsi="Cambria" w:cs="Arial"/>
            <w:color w:val="000000" w:themeColor="text1"/>
          </w:rPr>
          <w:t>petrol-guzzling cars</w:t>
        </w:r>
      </w:hyperlink>
      <w:r w:rsidRPr="00F71803">
        <w:rPr>
          <w:rFonts w:ascii="Cambria" w:hAnsi="Cambria" w:cs="Arial"/>
          <w:color w:val="000000" w:themeColor="text1"/>
        </w:rPr>
        <w:t> should increase to £25</w:t>
      </w:r>
    </w:p>
    <w:p w14:paraId="44BF83D0" w14:textId="77777777" w:rsidR="001D6A24" w:rsidRPr="00F71803" w:rsidRDefault="001D6A24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0230A925" w14:textId="77777777" w:rsidR="001D6A24" w:rsidRPr="00F71803" w:rsidRDefault="001D6A24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  <w:r w:rsidRPr="00F71803">
        <w:rPr>
          <w:rFonts w:ascii="Cambria" w:hAnsi="Cambria" w:cs="Arial"/>
          <w:color w:val="000000" w:themeColor="text1"/>
        </w:rPr>
        <w:t>A rise in average temperatures will increase the demand for sun screen products.</w:t>
      </w:r>
    </w:p>
    <w:p w14:paraId="1FD5971B" w14:textId="77777777" w:rsidR="001D6A24" w:rsidRPr="00F71803" w:rsidRDefault="001D6A24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6012B629" w14:textId="77777777" w:rsidR="001D6A24" w:rsidRPr="00F71803" w:rsidRDefault="001D6A24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  <w:r w:rsidRPr="00F71803">
        <w:rPr>
          <w:rFonts w:ascii="Cambria" w:hAnsi="Cambria" w:cs="Arial"/>
          <w:color w:val="000000" w:themeColor="text1"/>
        </w:rPr>
        <w:t>Higher interest rates will reduce house prices</w:t>
      </w:r>
    </w:p>
    <w:p w14:paraId="48E31B16" w14:textId="77777777" w:rsidR="001D6A24" w:rsidRPr="00F71803" w:rsidRDefault="001D6A24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4B92ECD0" w14:textId="77777777" w:rsidR="00E03E6D" w:rsidRPr="00F71803" w:rsidRDefault="00E03E6D" w:rsidP="00E03E6D">
      <w:pPr>
        <w:spacing w:line="276" w:lineRule="auto"/>
        <w:jc w:val="both"/>
        <w:rPr>
          <w:rFonts w:ascii="Cambria" w:hAnsi="Cambria" w:cs="Arial"/>
          <w:color w:val="000000" w:themeColor="text1"/>
        </w:rPr>
      </w:pPr>
      <w:r w:rsidRPr="00F71803">
        <w:rPr>
          <w:rFonts w:ascii="Cambria" w:hAnsi="Cambria" w:cs="Arial"/>
          <w:color w:val="000000" w:themeColor="text1"/>
        </w:rPr>
        <w:t>The government should </w:t>
      </w:r>
      <w:hyperlink r:id="rId6" w:history="1">
        <w:r w:rsidRPr="00F71803">
          <w:rPr>
            <w:rFonts w:ascii="Cambria" w:hAnsi="Cambria" w:cs="Arial"/>
            <w:color w:val="000000" w:themeColor="text1"/>
          </w:rPr>
          <w:t>increase the minimum wage</w:t>
        </w:r>
      </w:hyperlink>
      <w:r w:rsidRPr="00F71803">
        <w:rPr>
          <w:rFonts w:ascii="Cambria" w:hAnsi="Cambria" w:cs="Arial"/>
          <w:color w:val="000000" w:themeColor="text1"/>
        </w:rPr>
        <w:t> to £7 per hour to reduce poverty. </w:t>
      </w:r>
    </w:p>
    <w:p w14:paraId="5E93CEE3" w14:textId="77777777" w:rsidR="00E03E6D" w:rsidRPr="00F71803" w:rsidRDefault="00E03E6D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6774C6CF" w14:textId="77777777" w:rsidR="001D6A24" w:rsidRPr="00F71803" w:rsidRDefault="001D6A24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  <w:r w:rsidRPr="00F71803">
        <w:rPr>
          <w:rFonts w:ascii="Cambria" w:hAnsi="Cambria" w:cs="Arial"/>
          <w:color w:val="000000" w:themeColor="text1"/>
        </w:rPr>
        <w:t>Cut-price alcohol has increased the demand for alcohol among teenagers</w:t>
      </w:r>
    </w:p>
    <w:p w14:paraId="05FBE611" w14:textId="77777777" w:rsidR="001D6A24" w:rsidRPr="00F71803" w:rsidRDefault="001D6A24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2BB5DF1D" w14:textId="77777777" w:rsidR="001D6A24" w:rsidRPr="00F71803" w:rsidRDefault="001D6A24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  <w:r w:rsidRPr="00F71803">
        <w:rPr>
          <w:rFonts w:ascii="Cambria" w:hAnsi="Cambria" w:cs="Arial"/>
          <w:color w:val="000000" w:themeColor="text1"/>
        </w:rPr>
        <w:t>A car scrappage scheme will lead to fall in the price of second hand cars</w:t>
      </w:r>
    </w:p>
    <w:p w14:paraId="7B3D1334" w14:textId="77777777" w:rsidR="001D6A24" w:rsidRPr="00F71803" w:rsidRDefault="001D6A24" w:rsidP="001D6A24">
      <w:pPr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7116B084" w14:textId="77777777" w:rsidR="00EC6030" w:rsidRPr="00F71803" w:rsidRDefault="001D6A24" w:rsidP="00E03E6D">
      <w:pPr>
        <w:spacing w:line="276" w:lineRule="auto"/>
        <w:jc w:val="both"/>
        <w:rPr>
          <w:rFonts w:ascii="Cambria" w:hAnsi="Cambria" w:cs="Arial"/>
          <w:color w:val="000000" w:themeColor="text1"/>
        </w:rPr>
      </w:pPr>
      <w:r w:rsidRPr="00F71803">
        <w:rPr>
          <w:rFonts w:ascii="Cambria" w:hAnsi="Cambria" w:cs="Arial"/>
          <w:color w:val="000000" w:themeColor="text1"/>
        </w:rPr>
        <w:t>Pollution is the most serious economic problem</w:t>
      </w:r>
    </w:p>
    <w:sectPr w:rsidR="00EC6030" w:rsidRPr="00F71803" w:rsidSect="00F274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24"/>
    <w:rsid w:val="001D6A24"/>
    <w:rsid w:val="00C6154D"/>
    <w:rsid w:val="00E03E6D"/>
    <w:rsid w:val="00F274A7"/>
    <w:rsid w:val="00F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F4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A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D6A24"/>
    <w:rPr>
      <w:b/>
      <w:bCs/>
    </w:rPr>
  </w:style>
  <w:style w:type="character" w:customStyle="1" w:styleId="apple-converted-space">
    <w:name w:val="apple-converted-space"/>
    <w:basedOn w:val="DefaultParagraphFont"/>
    <w:rsid w:val="001D6A24"/>
  </w:style>
  <w:style w:type="character" w:styleId="Hyperlink">
    <w:name w:val="Hyperlink"/>
    <w:basedOn w:val="DefaultParagraphFont"/>
    <w:uiPriority w:val="99"/>
    <w:semiHidden/>
    <w:unhideWhenUsed/>
    <w:rsid w:val="001D6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bbc.co.uk/1/hi/business/6425965.stm" TargetMode="External"/><Relationship Id="rId5" Type="http://schemas.openxmlformats.org/officeDocument/2006/relationships/hyperlink" Target="http://news.bbc.co.uk/1/hi/england/london/5171850.stm" TargetMode="External"/><Relationship Id="rId4" Type="http://schemas.openxmlformats.org/officeDocument/2006/relationships/hyperlink" Target="http://news.bbc.co.uk/1/hi/world/3758707.s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1403</Characters>
  <Application>Microsoft Office Word</Application>
  <DocSecurity>0</DocSecurity>
  <Lines>61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Prankerd</dc:creator>
  <cp:keywords/>
  <dc:description/>
  <cp:lastModifiedBy>ncparsons@outlook.com</cp:lastModifiedBy>
  <cp:revision>2</cp:revision>
  <dcterms:created xsi:type="dcterms:W3CDTF">2017-02-07T19:53:00Z</dcterms:created>
  <dcterms:modified xsi:type="dcterms:W3CDTF">2021-07-26T17:17:00Z</dcterms:modified>
</cp:coreProperties>
</file>