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7453F" w14:textId="77777777" w:rsidR="00D4020C" w:rsidRPr="000C6B6E" w:rsidRDefault="000C6B6E">
      <w:pPr>
        <w:rPr>
          <w:rFonts w:ascii="Century Gothic" w:eastAsia="Montserrat" w:hAnsi="Century Gothic" w:cs="Montserrat"/>
          <w:b/>
          <w:sz w:val="24"/>
          <w:szCs w:val="24"/>
          <w:u w:val="single"/>
        </w:rPr>
      </w:pPr>
      <w:r w:rsidRPr="000C6B6E">
        <w:rPr>
          <w:rFonts w:ascii="Century Gothic" w:eastAsia="Montserrat" w:hAnsi="Century Gothic" w:cs="Montserrat"/>
          <w:b/>
          <w:sz w:val="24"/>
          <w:szCs w:val="24"/>
          <w:u w:val="single"/>
        </w:rPr>
        <w:t>Lesson 1</w:t>
      </w:r>
      <w:r w:rsidRPr="000C6B6E">
        <w:rPr>
          <w:rFonts w:ascii="Century Gothic" w:eastAsia="Montserrat" w:hAnsi="Century Gothic" w:cs="Montserrat"/>
          <w:b/>
          <w:sz w:val="24"/>
          <w:szCs w:val="24"/>
          <w:u w:val="single"/>
        </w:rPr>
        <w:t xml:space="preserve">. A Green Powered Canada </w:t>
      </w:r>
    </w:p>
    <w:p w14:paraId="7F484744" w14:textId="77777777" w:rsidR="00D4020C" w:rsidRPr="000C6B6E" w:rsidRDefault="00D4020C">
      <w:pPr>
        <w:rPr>
          <w:rFonts w:ascii="Century Gothic" w:eastAsia="Montserrat" w:hAnsi="Century Gothic" w:cs="Montserrat"/>
          <w:sz w:val="20"/>
          <w:szCs w:val="20"/>
        </w:rPr>
      </w:pPr>
    </w:p>
    <w:p w14:paraId="12E3038D" w14:textId="77777777" w:rsidR="000C6B6E" w:rsidRPr="000C6B6E" w:rsidRDefault="000C6B6E">
      <w:pPr>
        <w:spacing w:line="360" w:lineRule="auto"/>
        <w:rPr>
          <w:rFonts w:ascii="Century Gothic" w:eastAsia="Montserrat" w:hAnsi="Century Gothic" w:cs="Montserrat"/>
          <w:b/>
          <w:sz w:val="20"/>
          <w:szCs w:val="20"/>
        </w:rPr>
      </w:pPr>
      <w:r w:rsidRPr="000C6B6E">
        <w:rPr>
          <w:rFonts w:ascii="Century Gothic" w:eastAsia="Montserrat" w:hAnsi="Century Gothic" w:cs="Montserrat"/>
          <w:b/>
          <w:sz w:val="20"/>
          <w:szCs w:val="20"/>
        </w:rPr>
        <w:t>Sustainability Definition:</w:t>
      </w:r>
    </w:p>
    <w:p w14:paraId="2A0BF7D7" w14:textId="77777777" w:rsidR="000C6B6E" w:rsidRPr="000C6B6E" w:rsidRDefault="000C6B6E">
      <w:pPr>
        <w:spacing w:line="360" w:lineRule="auto"/>
        <w:rPr>
          <w:rFonts w:ascii="Century Gothic" w:eastAsia="Montserrat" w:hAnsi="Century Gothic" w:cs="Montserrat"/>
          <w:b/>
          <w:sz w:val="20"/>
          <w:szCs w:val="20"/>
        </w:rPr>
      </w:pPr>
    </w:p>
    <w:p w14:paraId="282FAEC0" w14:textId="77777777" w:rsidR="000C6B6E" w:rsidRPr="000C6B6E" w:rsidRDefault="000C6B6E">
      <w:pPr>
        <w:spacing w:line="360" w:lineRule="auto"/>
        <w:rPr>
          <w:rFonts w:ascii="Century Gothic" w:eastAsia="Montserrat" w:hAnsi="Century Gothic" w:cs="Montserrat"/>
          <w:b/>
          <w:sz w:val="20"/>
          <w:szCs w:val="20"/>
        </w:rPr>
      </w:pPr>
    </w:p>
    <w:p w14:paraId="484FC5B4" w14:textId="77777777" w:rsidR="00D4020C" w:rsidRPr="000C6B6E" w:rsidRDefault="000C6B6E">
      <w:pPr>
        <w:spacing w:line="360" w:lineRule="auto"/>
        <w:rPr>
          <w:rFonts w:ascii="Century Gothic" w:eastAsia="Montserrat" w:hAnsi="Century Gothic" w:cs="Montserrat"/>
          <w:sz w:val="20"/>
          <w:szCs w:val="20"/>
        </w:rPr>
      </w:pPr>
      <w:r w:rsidRPr="000C6B6E">
        <w:rPr>
          <w:rFonts w:ascii="Century Gothic" w:eastAsia="Montserrat" w:hAnsi="Century Gothic" w:cs="Montserrat"/>
          <w:b/>
          <w:sz w:val="20"/>
          <w:szCs w:val="20"/>
        </w:rPr>
        <w:t xml:space="preserve">Task 1. </w:t>
      </w:r>
      <w:r w:rsidRPr="000C6B6E">
        <w:rPr>
          <w:rFonts w:ascii="Century Gothic" w:eastAsia="Montserrat" w:hAnsi="Century Gothic" w:cs="Montserrat"/>
          <w:sz w:val="20"/>
          <w:szCs w:val="20"/>
        </w:rPr>
        <w:t>Write the definition of non-renewable and renewable energy sources below:</w:t>
      </w:r>
    </w:p>
    <w:p w14:paraId="37606EF2" w14:textId="77777777" w:rsidR="00D4020C" w:rsidRPr="000C6B6E" w:rsidRDefault="00D4020C">
      <w:pPr>
        <w:spacing w:line="360" w:lineRule="auto"/>
        <w:rPr>
          <w:rFonts w:ascii="Century Gothic" w:eastAsia="Montserrat" w:hAnsi="Century Gothic" w:cs="Montserrat"/>
          <w:sz w:val="20"/>
          <w:szCs w:val="20"/>
        </w:rPr>
      </w:pPr>
    </w:p>
    <w:p w14:paraId="098D0A9E" w14:textId="77777777" w:rsidR="00D4020C" w:rsidRPr="000C6B6E" w:rsidRDefault="000C6B6E">
      <w:pPr>
        <w:numPr>
          <w:ilvl w:val="0"/>
          <w:numId w:val="3"/>
        </w:numPr>
        <w:spacing w:line="360" w:lineRule="auto"/>
        <w:rPr>
          <w:rFonts w:ascii="Century Gothic" w:eastAsia="Montserrat" w:hAnsi="Century Gothic" w:cs="Montserrat"/>
          <w:sz w:val="20"/>
          <w:szCs w:val="20"/>
        </w:rPr>
      </w:pPr>
      <w:r w:rsidRPr="000C6B6E">
        <w:rPr>
          <w:rFonts w:ascii="Century Gothic" w:eastAsia="Montserrat" w:hAnsi="Century Gothic" w:cs="Montserrat"/>
          <w:sz w:val="20"/>
          <w:szCs w:val="20"/>
        </w:rPr>
        <w:t>Non-Renewable:</w:t>
      </w:r>
    </w:p>
    <w:p w14:paraId="02DCF491" w14:textId="77777777" w:rsidR="00D4020C" w:rsidRPr="000C6B6E" w:rsidRDefault="00D4020C">
      <w:pPr>
        <w:spacing w:line="360" w:lineRule="auto"/>
        <w:rPr>
          <w:rFonts w:ascii="Century Gothic" w:eastAsia="Montserrat" w:hAnsi="Century Gothic" w:cs="Montserrat"/>
          <w:sz w:val="20"/>
          <w:szCs w:val="20"/>
        </w:rPr>
      </w:pPr>
    </w:p>
    <w:p w14:paraId="719F15BF" w14:textId="77777777" w:rsidR="00D4020C" w:rsidRPr="000C6B6E" w:rsidRDefault="00D4020C">
      <w:pPr>
        <w:spacing w:line="360" w:lineRule="auto"/>
        <w:rPr>
          <w:rFonts w:ascii="Century Gothic" w:eastAsia="Montserrat" w:hAnsi="Century Gothic" w:cs="Montserrat"/>
          <w:sz w:val="20"/>
          <w:szCs w:val="20"/>
        </w:rPr>
      </w:pPr>
    </w:p>
    <w:p w14:paraId="7F122DA2" w14:textId="77777777" w:rsidR="00D4020C" w:rsidRPr="000C6B6E" w:rsidRDefault="000C6B6E">
      <w:pPr>
        <w:numPr>
          <w:ilvl w:val="0"/>
          <w:numId w:val="3"/>
        </w:numPr>
        <w:spacing w:line="360" w:lineRule="auto"/>
        <w:rPr>
          <w:rFonts w:ascii="Century Gothic" w:eastAsia="Montserrat" w:hAnsi="Century Gothic" w:cs="Montserrat"/>
          <w:sz w:val="20"/>
          <w:szCs w:val="20"/>
        </w:rPr>
      </w:pPr>
      <w:r w:rsidRPr="000C6B6E">
        <w:rPr>
          <w:rFonts w:ascii="Century Gothic" w:eastAsia="Montserrat" w:hAnsi="Century Gothic" w:cs="Montserrat"/>
          <w:sz w:val="20"/>
          <w:szCs w:val="20"/>
        </w:rPr>
        <w:t xml:space="preserve">Renewable: </w:t>
      </w:r>
    </w:p>
    <w:p w14:paraId="776D8A52" w14:textId="77777777" w:rsidR="00D4020C" w:rsidRPr="000C6B6E" w:rsidRDefault="00D4020C">
      <w:pPr>
        <w:spacing w:line="360" w:lineRule="auto"/>
        <w:ind w:left="720"/>
        <w:rPr>
          <w:rFonts w:ascii="Century Gothic" w:eastAsia="Montserrat" w:hAnsi="Century Gothic" w:cs="Montserrat"/>
          <w:sz w:val="20"/>
          <w:szCs w:val="20"/>
        </w:rPr>
      </w:pPr>
    </w:p>
    <w:p w14:paraId="40607056" w14:textId="77777777" w:rsidR="00D4020C" w:rsidRPr="000C6B6E" w:rsidRDefault="00D4020C">
      <w:pPr>
        <w:spacing w:line="360" w:lineRule="auto"/>
        <w:rPr>
          <w:rFonts w:ascii="Century Gothic" w:eastAsia="Montserrat" w:hAnsi="Century Gothic" w:cs="Montserrat"/>
          <w:sz w:val="20"/>
          <w:szCs w:val="20"/>
        </w:rPr>
      </w:pPr>
    </w:p>
    <w:p w14:paraId="4EC27985" w14:textId="77777777" w:rsidR="00D4020C" w:rsidRPr="000C6B6E" w:rsidRDefault="000C6B6E">
      <w:pPr>
        <w:spacing w:line="360" w:lineRule="auto"/>
        <w:rPr>
          <w:rFonts w:ascii="Century Gothic" w:eastAsia="Montserrat" w:hAnsi="Century Gothic" w:cs="Montserrat"/>
          <w:sz w:val="20"/>
          <w:szCs w:val="20"/>
        </w:rPr>
      </w:pPr>
      <w:r w:rsidRPr="000C6B6E">
        <w:rPr>
          <w:rFonts w:ascii="Century Gothic" w:eastAsia="Montserrat" w:hAnsi="Century Gothic" w:cs="Montserrat"/>
          <w:b/>
          <w:sz w:val="20"/>
          <w:szCs w:val="20"/>
        </w:rPr>
        <w:t>Task 2.</w:t>
      </w:r>
      <w:r w:rsidRPr="000C6B6E">
        <w:rPr>
          <w:rFonts w:ascii="Century Gothic" w:eastAsia="Montserrat" w:hAnsi="Century Gothic" w:cs="Montserrat"/>
          <w:sz w:val="20"/>
          <w:szCs w:val="20"/>
        </w:rPr>
        <w:t xml:space="preserve"> Complete the table with four different types of non-renewable energy resources, and six different types of renewable energy resources. </w:t>
      </w:r>
    </w:p>
    <w:p w14:paraId="15BCBAD6" w14:textId="77777777" w:rsidR="00D4020C" w:rsidRPr="000C6B6E" w:rsidRDefault="00D4020C">
      <w:pPr>
        <w:rPr>
          <w:rFonts w:ascii="Century Gothic" w:eastAsia="Montserrat" w:hAnsi="Century Gothic" w:cs="Montserrat"/>
          <w:sz w:val="20"/>
          <w:szCs w:val="20"/>
        </w:rPr>
      </w:pPr>
    </w:p>
    <w:p w14:paraId="04585D37" w14:textId="77777777" w:rsidR="00D4020C" w:rsidRPr="000C6B6E" w:rsidRDefault="00D4020C">
      <w:pPr>
        <w:rPr>
          <w:rFonts w:ascii="Century Gothic" w:eastAsia="Montserrat" w:hAnsi="Century Gothic" w:cs="Montserrat"/>
          <w:sz w:val="20"/>
          <w:szCs w:val="20"/>
        </w:rPr>
      </w:pPr>
    </w:p>
    <w:tbl>
      <w:tblPr>
        <w:tblStyle w:val="a"/>
        <w:tblW w:w="9936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8"/>
        <w:gridCol w:w="4968"/>
      </w:tblGrid>
      <w:tr w:rsidR="00D4020C" w:rsidRPr="000C6B6E" w14:paraId="7B0BBFE9" w14:textId="77777777">
        <w:tc>
          <w:tcPr>
            <w:tcW w:w="4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CC6AB" w14:textId="77777777" w:rsidR="00D4020C" w:rsidRPr="000C6B6E" w:rsidRDefault="000C6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Montserrat" w:hAnsi="Century Gothic" w:cs="Montserrat"/>
                <w:sz w:val="20"/>
                <w:szCs w:val="20"/>
              </w:rPr>
            </w:pPr>
            <w:r w:rsidRPr="000C6B6E">
              <w:rPr>
                <w:rFonts w:ascii="Century Gothic" w:eastAsia="Montserrat" w:hAnsi="Century Gothic" w:cs="Montserrat"/>
                <w:sz w:val="20"/>
                <w:szCs w:val="20"/>
              </w:rPr>
              <w:t>Non-Renewable</w:t>
            </w:r>
          </w:p>
        </w:tc>
        <w:tc>
          <w:tcPr>
            <w:tcW w:w="4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7719" w14:textId="77777777" w:rsidR="00D4020C" w:rsidRPr="000C6B6E" w:rsidRDefault="000C6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Montserrat" w:hAnsi="Century Gothic" w:cs="Montserrat"/>
                <w:sz w:val="20"/>
                <w:szCs w:val="20"/>
              </w:rPr>
            </w:pPr>
            <w:r w:rsidRPr="000C6B6E">
              <w:rPr>
                <w:rFonts w:ascii="Century Gothic" w:eastAsia="Montserrat" w:hAnsi="Century Gothic" w:cs="Montserrat"/>
                <w:sz w:val="20"/>
                <w:szCs w:val="20"/>
              </w:rPr>
              <w:t>Renewable</w:t>
            </w:r>
          </w:p>
        </w:tc>
      </w:tr>
      <w:tr w:rsidR="00D4020C" w:rsidRPr="000C6B6E" w14:paraId="1D2A4C99" w14:textId="77777777">
        <w:tc>
          <w:tcPr>
            <w:tcW w:w="4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E58F1" w14:textId="77777777" w:rsidR="00D4020C" w:rsidRPr="000C6B6E" w:rsidRDefault="000C6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entury Gothic" w:eastAsia="Montserrat" w:hAnsi="Century Gothic" w:cs="Montserrat"/>
                <w:sz w:val="20"/>
                <w:szCs w:val="20"/>
              </w:rPr>
            </w:pPr>
            <w:r w:rsidRPr="000C6B6E">
              <w:rPr>
                <w:rFonts w:ascii="Century Gothic" w:eastAsia="Montserrat" w:hAnsi="Century Gothic" w:cs="Montserrat"/>
                <w:sz w:val="20"/>
                <w:szCs w:val="20"/>
              </w:rPr>
              <w:t>1.</w:t>
            </w:r>
          </w:p>
          <w:p w14:paraId="6336BC70" w14:textId="77777777" w:rsidR="00D4020C" w:rsidRPr="000C6B6E" w:rsidRDefault="000C6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entury Gothic" w:eastAsia="Montserrat" w:hAnsi="Century Gothic" w:cs="Montserrat"/>
                <w:sz w:val="20"/>
                <w:szCs w:val="20"/>
              </w:rPr>
            </w:pPr>
            <w:r w:rsidRPr="000C6B6E">
              <w:rPr>
                <w:rFonts w:ascii="Century Gothic" w:eastAsia="Montserrat" w:hAnsi="Century Gothic" w:cs="Montserrat"/>
                <w:sz w:val="20"/>
                <w:szCs w:val="20"/>
              </w:rPr>
              <w:t>2.</w:t>
            </w:r>
          </w:p>
          <w:p w14:paraId="45E7F8F1" w14:textId="77777777" w:rsidR="00D4020C" w:rsidRPr="000C6B6E" w:rsidRDefault="000C6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entury Gothic" w:eastAsia="Montserrat" w:hAnsi="Century Gothic" w:cs="Montserrat"/>
                <w:sz w:val="20"/>
                <w:szCs w:val="20"/>
              </w:rPr>
            </w:pPr>
            <w:r w:rsidRPr="000C6B6E">
              <w:rPr>
                <w:rFonts w:ascii="Century Gothic" w:eastAsia="Montserrat" w:hAnsi="Century Gothic" w:cs="Montserrat"/>
                <w:sz w:val="20"/>
                <w:szCs w:val="20"/>
              </w:rPr>
              <w:t>3.</w:t>
            </w:r>
          </w:p>
          <w:p w14:paraId="6F4610BC" w14:textId="77777777" w:rsidR="00D4020C" w:rsidRPr="000C6B6E" w:rsidRDefault="000C6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entury Gothic" w:eastAsia="Montserrat" w:hAnsi="Century Gothic" w:cs="Montserrat"/>
                <w:sz w:val="20"/>
                <w:szCs w:val="20"/>
              </w:rPr>
            </w:pPr>
            <w:r w:rsidRPr="000C6B6E">
              <w:rPr>
                <w:rFonts w:ascii="Century Gothic" w:eastAsia="Montserrat" w:hAnsi="Century Gothic" w:cs="Montserrat"/>
                <w:sz w:val="20"/>
                <w:szCs w:val="20"/>
              </w:rPr>
              <w:t>4.</w:t>
            </w:r>
          </w:p>
        </w:tc>
        <w:tc>
          <w:tcPr>
            <w:tcW w:w="4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CFEAB" w14:textId="77777777" w:rsidR="00D4020C" w:rsidRPr="000C6B6E" w:rsidRDefault="000C6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entury Gothic" w:eastAsia="Montserrat" w:hAnsi="Century Gothic" w:cs="Montserrat"/>
                <w:sz w:val="20"/>
                <w:szCs w:val="20"/>
              </w:rPr>
            </w:pPr>
            <w:r w:rsidRPr="000C6B6E">
              <w:rPr>
                <w:rFonts w:ascii="Century Gothic" w:eastAsia="Montserrat" w:hAnsi="Century Gothic" w:cs="Montserrat"/>
                <w:sz w:val="20"/>
                <w:szCs w:val="20"/>
              </w:rPr>
              <w:t>1.</w:t>
            </w:r>
          </w:p>
          <w:p w14:paraId="1DC2E86C" w14:textId="77777777" w:rsidR="00D4020C" w:rsidRPr="000C6B6E" w:rsidRDefault="000C6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entury Gothic" w:eastAsia="Montserrat" w:hAnsi="Century Gothic" w:cs="Montserrat"/>
                <w:sz w:val="20"/>
                <w:szCs w:val="20"/>
              </w:rPr>
            </w:pPr>
            <w:r w:rsidRPr="000C6B6E">
              <w:rPr>
                <w:rFonts w:ascii="Century Gothic" w:eastAsia="Montserrat" w:hAnsi="Century Gothic" w:cs="Montserrat"/>
                <w:sz w:val="20"/>
                <w:szCs w:val="20"/>
              </w:rPr>
              <w:t>2.</w:t>
            </w:r>
          </w:p>
          <w:p w14:paraId="595B4C47" w14:textId="77777777" w:rsidR="00D4020C" w:rsidRPr="000C6B6E" w:rsidRDefault="000C6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entury Gothic" w:eastAsia="Montserrat" w:hAnsi="Century Gothic" w:cs="Montserrat"/>
                <w:sz w:val="20"/>
                <w:szCs w:val="20"/>
              </w:rPr>
            </w:pPr>
            <w:r w:rsidRPr="000C6B6E">
              <w:rPr>
                <w:rFonts w:ascii="Century Gothic" w:eastAsia="Montserrat" w:hAnsi="Century Gothic" w:cs="Montserrat"/>
                <w:sz w:val="20"/>
                <w:szCs w:val="20"/>
              </w:rPr>
              <w:t>3.</w:t>
            </w:r>
          </w:p>
          <w:p w14:paraId="1E8A1FDA" w14:textId="77777777" w:rsidR="00D4020C" w:rsidRPr="000C6B6E" w:rsidRDefault="000C6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entury Gothic" w:eastAsia="Montserrat" w:hAnsi="Century Gothic" w:cs="Montserrat"/>
                <w:sz w:val="20"/>
                <w:szCs w:val="20"/>
              </w:rPr>
            </w:pPr>
            <w:r w:rsidRPr="000C6B6E">
              <w:rPr>
                <w:rFonts w:ascii="Century Gothic" w:eastAsia="Montserrat" w:hAnsi="Century Gothic" w:cs="Montserrat"/>
                <w:sz w:val="20"/>
                <w:szCs w:val="20"/>
              </w:rPr>
              <w:t>4.</w:t>
            </w:r>
          </w:p>
          <w:p w14:paraId="33F4C2CA" w14:textId="77777777" w:rsidR="00D4020C" w:rsidRPr="000C6B6E" w:rsidRDefault="000C6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entury Gothic" w:eastAsia="Montserrat" w:hAnsi="Century Gothic" w:cs="Montserrat"/>
                <w:sz w:val="20"/>
                <w:szCs w:val="20"/>
              </w:rPr>
            </w:pPr>
            <w:r w:rsidRPr="000C6B6E">
              <w:rPr>
                <w:rFonts w:ascii="Century Gothic" w:eastAsia="Montserrat" w:hAnsi="Century Gothic" w:cs="Montserrat"/>
                <w:sz w:val="20"/>
                <w:szCs w:val="20"/>
              </w:rPr>
              <w:t>5.</w:t>
            </w:r>
          </w:p>
          <w:p w14:paraId="4FE19BFE" w14:textId="77777777" w:rsidR="00D4020C" w:rsidRPr="000C6B6E" w:rsidRDefault="000C6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entury Gothic" w:eastAsia="Montserrat" w:hAnsi="Century Gothic" w:cs="Montserrat"/>
                <w:sz w:val="20"/>
                <w:szCs w:val="20"/>
              </w:rPr>
            </w:pPr>
            <w:r w:rsidRPr="000C6B6E">
              <w:rPr>
                <w:rFonts w:ascii="Century Gothic" w:eastAsia="Montserrat" w:hAnsi="Century Gothic" w:cs="Montserrat"/>
                <w:sz w:val="20"/>
                <w:szCs w:val="20"/>
              </w:rPr>
              <w:t>6.</w:t>
            </w:r>
          </w:p>
        </w:tc>
      </w:tr>
    </w:tbl>
    <w:p w14:paraId="7AC93D94" w14:textId="77777777" w:rsidR="00D4020C" w:rsidRPr="000C6B6E" w:rsidRDefault="00D4020C">
      <w:pPr>
        <w:rPr>
          <w:rFonts w:ascii="Century Gothic" w:hAnsi="Century Gothic"/>
        </w:rPr>
      </w:pPr>
    </w:p>
    <w:p w14:paraId="154C5938" w14:textId="77777777" w:rsidR="00D4020C" w:rsidRPr="000C6B6E" w:rsidRDefault="00D4020C">
      <w:pPr>
        <w:spacing w:line="360" w:lineRule="auto"/>
        <w:rPr>
          <w:rFonts w:ascii="Century Gothic" w:eastAsia="Montserrat" w:hAnsi="Century Gothic" w:cs="Montserrat"/>
          <w:b/>
          <w:sz w:val="20"/>
          <w:szCs w:val="20"/>
        </w:rPr>
      </w:pPr>
    </w:p>
    <w:p w14:paraId="2D0775F6" w14:textId="77777777" w:rsidR="00D4020C" w:rsidRPr="000C6B6E" w:rsidRDefault="000C6B6E">
      <w:pPr>
        <w:spacing w:line="360" w:lineRule="auto"/>
        <w:rPr>
          <w:rFonts w:ascii="Century Gothic" w:eastAsia="Montserrat" w:hAnsi="Century Gothic" w:cs="Montserrat"/>
          <w:sz w:val="20"/>
          <w:szCs w:val="20"/>
        </w:rPr>
      </w:pPr>
      <w:r w:rsidRPr="000C6B6E">
        <w:rPr>
          <w:rFonts w:ascii="Century Gothic" w:eastAsia="Montserrat" w:hAnsi="Century Gothic" w:cs="Montserrat"/>
          <w:b/>
          <w:sz w:val="20"/>
          <w:szCs w:val="20"/>
        </w:rPr>
        <w:t xml:space="preserve">Task 3. </w:t>
      </w:r>
      <w:r w:rsidRPr="000C6B6E">
        <w:rPr>
          <w:rFonts w:ascii="Century Gothic" w:eastAsia="Montserrat" w:hAnsi="Century Gothic" w:cs="Montserrat"/>
          <w:sz w:val="20"/>
          <w:szCs w:val="20"/>
        </w:rPr>
        <w:t>Using the resources linked on the learning platform</w:t>
      </w:r>
      <w:r w:rsidRPr="000C6B6E">
        <w:rPr>
          <w:rFonts w:ascii="Century Gothic" w:eastAsia="Montserrat" w:hAnsi="Century Gothic" w:cs="Montserrat"/>
          <w:sz w:val="20"/>
          <w:szCs w:val="20"/>
        </w:rPr>
        <w:t xml:space="preserve">, and your own research, complete the sections on the following page </w:t>
      </w:r>
      <w:r w:rsidRPr="000C6B6E">
        <w:rPr>
          <w:rFonts w:ascii="Century Gothic" w:eastAsia="Montserrat" w:hAnsi="Century Gothic" w:cs="Montserrat"/>
          <w:sz w:val="20"/>
          <w:szCs w:val="20"/>
        </w:rPr>
        <w:t>about the energy source which you have been assigned.</w:t>
      </w:r>
    </w:p>
    <w:p w14:paraId="12453630" w14:textId="77777777" w:rsidR="00D4020C" w:rsidRPr="000C6B6E" w:rsidRDefault="00D4020C">
      <w:pPr>
        <w:spacing w:line="360" w:lineRule="auto"/>
        <w:rPr>
          <w:rFonts w:ascii="Century Gothic" w:eastAsia="Montserrat" w:hAnsi="Century Gothic" w:cs="Montserrat"/>
          <w:sz w:val="20"/>
          <w:szCs w:val="20"/>
        </w:rPr>
      </w:pPr>
    </w:p>
    <w:p w14:paraId="043C7E6C" w14:textId="77777777" w:rsidR="00D4020C" w:rsidRPr="000C6B6E" w:rsidRDefault="000C6B6E">
      <w:pPr>
        <w:spacing w:line="360" w:lineRule="auto"/>
        <w:rPr>
          <w:rFonts w:ascii="Century Gothic" w:eastAsia="Montserrat" w:hAnsi="Century Gothic" w:cs="Montserrat"/>
          <w:sz w:val="20"/>
          <w:szCs w:val="20"/>
        </w:rPr>
      </w:pPr>
      <w:r w:rsidRPr="000C6B6E">
        <w:rPr>
          <w:rFonts w:ascii="Century Gothic" w:eastAsia="Montserrat" w:hAnsi="Century Gothic" w:cs="Montserrat"/>
          <w:b/>
          <w:sz w:val="20"/>
          <w:szCs w:val="20"/>
        </w:rPr>
        <w:t>Task 4.</w:t>
      </w:r>
      <w:r w:rsidRPr="000C6B6E">
        <w:rPr>
          <w:rFonts w:ascii="Century Gothic" w:eastAsia="Montserrat" w:hAnsi="Century Gothic" w:cs="Montserrat"/>
          <w:sz w:val="20"/>
          <w:szCs w:val="20"/>
        </w:rPr>
        <w:t xml:space="preserve"> </w:t>
      </w:r>
    </w:p>
    <w:p w14:paraId="1FCAA471" w14:textId="77777777" w:rsidR="00D4020C" w:rsidRPr="000C6B6E" w:rsidRDefault="000C6B6E">
      <w:pPr>
        <w:widowControl w:val="0"/>
        <w:numPr>
          <w:ilvl w:val="0"/>
          <w:numId w:val="2"/>
        </w:numPr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</w:pPr>
      <w:r w:rsidRPr="000C6B6E"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  <w:t>Look at the other energy sources that your classmates researched (</w:t>
      </w:r>
      <w:proofErr w:type="spellStart"/>
      <w:r w:rsidRPr="000C6B6E"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  <w:t>ie</w:t>
      </w:r>
      <w:proofErr w:type="spellEnd"/>
      <w:r w:rsidRPr="000C6B6E"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  <w:t>: read their finished worksheets).</w:t>
      </w:r>
    </w:p>
    <w:p w14:paraId="3C134729" w14:textId="77777777" w:rsidR="00D4020C" w:rsidRPr="000C6B6E" w:rsidRDefault="000C6B6E">
      <w:pPr>
        <w:widowControl w:val="0"/>
        <w:numPr>
          <w:ilvl w:val="0"/>
          <w:numId w:val="2"/>
        </w:numPr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</w:pPr>
      <w:r w:rsidRPr="000C6B6E"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  <w:t xml:space="preserve">Complete the energy resource worksheet </w:t>
      </w:r>
      <w:r w:rsidRPr="000C6B6E"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  <w:t xml:space="preserve">to decide which energy resource is the best. </w:t>
      </w:r>
    </w:p>
    <w:p w14:paraId="4A9DCE01" w14:textId="77777777" w:rsidR="000C6B6E" w:rsidRPr="000C6B6E" w:rsidRDefault="000C6B6E" w:rsidP="000C6B6E">
      <w:pPr>
        <w:widowControl w:val="0"/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</w:pPr>
    </w:p>
    <w:p w14:paraId="22F4DB99" w14:textId="77777777" w:rsidR="000C6B6E" w:rsidRPr="000C6B6E" w:rsidRDefault="000C6B6E" w:rsidP="000C6B6E">
      <w:pPr>
        <w:widowControl w:val="0"/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</w:pPr>
    </w:p>
    <w:p w14:paraId="26995141" w14:textId="77777777" w:rsidR="000C6B6E" w:rsidRPr="000C6B6E" w:rsidRDefault="000C6B6E" w:rsidP="000C6B6E">
      <w:pPr>
        <w:widowControl w:val="0"/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</w:pPr>
    </w:p>
    <w:p w14:paraId="62CEE7D4" w14:textId="77777777" w:rsidR="00D4020C" w:rsidRPr="000C6B6E" w:rsidRDefault="000C6B6E">
      <w:pPr>
        <w:widowControl w:val="0"/>
        <w:rPr>
          <w:rFonts w:ascii="Century Gothic" w:eastAsia="Montserrat" w:hAnsi="Century Gothic" w:cs="Montserrat"/>
          <w:b/>
          <w:color w:val="222222"/>
          <w:sz w:val="20"/>
          <w:szCs w:val="20"/>
          <w:highlight w:val="white"/>
        </w:rPr>
      </w:pPr>
      <w:r w:rsidRPr="000C6B6E">
        <w:rPr>
          <w:rFonts w:ascii="Century Gothic" w:eastAsia="Montserrat" w:hAnsi="Century Gothic" w:cs="Montserrat"/>
          <w:b/>
          <w:color w:val="222222"/>
          <w:sz w:val="20"/>
          <w:szCs w:val="20"/>
          <w:highlight w:val="white"/>
        </w:rPr>
        <w:lastRenderedPageBreak/>
        <w:t xml:space="preserve">Task 3. Energy Source Research Task </w:t>
      </w:r>
    </w:p>
    <w:p w14:paraId="36A09937" w14:textId="77777777" w:rsidR="00D4020C" w:rsidRPr="000C6B6E" w:rsidRDefault="00D4020C">
      <w:pPr>
        <w:widowControl w:val="0"/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</w:pPr>
    </w:p>
    <w:p w14:paraId="4A22ADB8" w14:textId="77777777" w:rsidR="00D4020C" w:rsidRPr="000C6B6E" w:rsidRDefault="000C6B6E">
      <w:pPr>
        <w:widowControl w:val="0"/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</w:pPr>
      <w:r w:rsidRPr="000C6B6E"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  <w:t>Name of Energy Source:</w:t>
      </w:r>
    </w:p>
    <w:p w14:paraId="2F6F4469" w14:textId="77777777" w:rsidR="00D4020C" w:rsidRPr="000C6B6E" w:rsidRDefault="00D4020C">
      <w:pPr>
        <w:widowControl w:val="0"/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</w:pPr>
    </w:p>
    <w:p w14:paraId="5AA03E71" w14:textId="77777777" w:rsidR="00D4020C" w:rsidRPr="000C6B6E" w:rsidRDefault="000C6B6E">
      <w:pPr>
        <w:widowControl w:val="0"/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</w:pPr>
      <w:r w:rsidRPr="000C6B6E"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  <w:t xml:space="preserve">Description of Energy Source (how does it work?): </w:t>
      </w:r>
    </w:p>
    <w:p w14:paraId="50886E22" w14:textId="77777777" w:rsidR="00D4020C" w:rsidRPr="000C6B6E" w:rsidRDefault="00D4020C">
      <w:pPr>
        <w:widowControl w:val="0"/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</w:pPr>
    </w:p>
    <w:p w14:paraId="1CF5FC93" w14:textId="77777777" w:rsidR="00D4020C" w:rsidRPr="000C6B6E" w:rsidRDefault="00D4020C">
      <w:pPr>
        <w:widowControl w:val="0"/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</w:pPr>
    </w:p>
    <w:p w14:paraId="23E74E4C" w14:textId="77777777" w:rsidR="00D4020C" w:rsidRPr="000C6B6E" w:rsidRDefault="00D4020C">
      <w:pPr>
        <w:widowControl w:val="0"/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</w:pPr>
    </w:p>
    <w:p w14:paraId="7BB38A9B" w14:textId="77777777" w:rsidR="00D4020C" w:rsidRPr="000C6B6E" w:rsidRDefault="00D4020C">
      <w:pPr>
        <w:widowControl w:val="0"/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</w:pPr>
    </w:p>
    <w:p w14:paraId="31D943B6" w14:textId="77777777" w:rsidR="00D4020C" w:rsidRPr="000C6B6E" w:rsidRDefault="000C6B6E">
      <w:pPr>
        <w:widowControl w:val="0"/>
        <w:numPr>
          <w:ilvl w:val="0"/>
          <w:numId w:val="1"/>
        </w:numPr>
        <w:spacing w:line="360" w:lineRule="auto"/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</w:pPr>
      <w:r w:rsidRPr="000C6B6E"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  <w:t xml:space="preserve">Renewable? </w:t>
      </w:r>
      <w:r w:rsidRPr="000C6B6E"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  <w:tab/>
      </w:r>
    </w:p>
    <w:p w14:paraId="77076A11" w14:textId="77777777" w:rsidR="00D4020C" w:rsidRPr="000C6B6E" w:rsidRDefault="000C6B6E">
      <w:pPr>
        <w:widowControl w:val="0"/>
        <w:numPr>
          <w:ilvl w:val="0"/>
          <w:numId w:val="1"/>
        </w:numPr>
        <w:spacing w:line="360" w:lineRule="auto"/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</w:pPr>
      <w:r w:rsidRPr="000C6B6E"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  <w:t>Non-Re</w:t>
      </w:r>
      <w:r w:rsidRPr="000C6B6E"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  <w:t xml:space="preserve">newable? </w:t>
      </w:r>
    </w:p>
    <w:p w14:paraId="727CFCEB" w14:textId="77777777" w:rsidR="00D4020C" w:rsidRPr="000C6B6E" w:rsidRDefault="00D4020C">
      <w:pPr>
        <w:widowControl w:val="0"/>
        <w:spacing w:line="360" w:lineRule="auto"/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</w:pPr>
    </w:p>
    <w:tbl>
      <w:tblPr>
        <w:tblStyle w:val="a0"/>
        <w:tblW w:w="9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3480"/>
        <w:gridCol w:w="3735"/>
      </w:tblGrid>
      <w:tr w:rsidR="00D4020C" w:rsidRPr="000C6B6E" w14:paraId="6A511835" w14:textId="77777777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FAF31" w14:textId="77777777" w:rsidR="00D4020C" w:rsidRPr="000C6B6E" w:rsidRDefault="00D40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0D353" w14:textId="77777777" w:rsidR="00D4020C" w:rsidRPr="000C6B6E" w:rsidRDefault="000C6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  <w:r w:rsidRPr="000C6B6E"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  <w:t>Benefits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7FFE8" w14:textId="77777777" w:rsidR="00D4020C" w:rsidRPr="000C6B6E" w:rsidRDefault="000C6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  <w:r w:rsidRPr="000C6B6E"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  <w:t>Drawbacks</w:t>
            </w:r>
          </w:p>
        </w:tc>
      </w:tr>
      <w:tr w:rsidR="00D4020C" w:rsidRPr="000C6B6E" w14:paraId="4C081382" w14:textId="77777777">
        <w:trPr>
          <w:trHeight w:val="1290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A9A8C" w14:textId="77777777" w:rsidR="00D4020C" w:rsidRPr="000C6B6E" w:rsidRDefault="000C6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  <w:r w:rsidRPr="000C6B6E"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  <w:t>Social (people)</w:t>
            </w:r>
          </w:p>
          <w:p w14:paraId="4BA7B8E9" w14:textId="77777777" w:rsidR="00D4020C" w:rsidRPr="000C6B6E" w:rsidRDefault="00D40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  <w:p w14:paraId="7C6DAA7E" w14:textId="77777777" w:rsidR="00D4020C" w:rsidRPr="000C6B6E" w:rsidRDefault="00D40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  <w:p w14:paraId="16329A8A" w14:textId="77777777" w:rsidR="00D4020C" w:rsidRPr="000C6B6E" w:rsidRDefault="00D40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  <w:p w14:paraId="2E5F4FDD" w14:textId="77777777" w:rsidR="00D4020C" w:rsidRPr="000C6B6E" w:rsidRDefault="00D40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79FD0" w14:textId="77777777" w:rsidR="00D4020C" w:rsidRPr="000C6B6E" w:rsidRDefault="00D40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AAFD4" w14:textId="77777777" w:rsidR="00D4020C" w:rsidRPr="000C6B6E" w:rsidRDefault="00D40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</w:tr>
      <w:tr w:rsidR="00D4020C" w:rsidRPr="000C6B6E" w14:paraId="48FD7740" w14:textId="77777777">
        <w:trPr>
          <w:trHeight w:val="1275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1449B" w14:textId="77777777" w:rsidR="00D4020C" w:rsidRPr="000C6B6E" w:rsidRDefault="000C6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  <w:r w:rsidRPr="000C6B6E"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  <w:t>Economic (money)</w:t>
            </w:r>
          </w:p>
          <w:p w14:paraId="1911F21C" w14:textId="77777777" w:rsidR="00D4020C" w:rsidRPr="000C6B6E" w:rsidRDefault="00D40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  <w:p w14:paraId="6081E321" w14:textId="77777777" w:rsidR="00D4020C" w:rsidRPr="000C6B6E" w:rsidRDefault="00D40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  <w:p w14:paraId="71F34359" w14:textId="77777777" w:rsidR="00D4020C" w:rsidRPr="000C6B6E" w:rsidRDefault="00D40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  <w:p w14:paraId="1C6BAFC9" w14:textId="77777777" w:rsidR="00D4020C" w:rsidRPr="000C6B6E" w:rsidRDefault="00D40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36EA2" w14:textId="77777777" w:rsidR="00D4020C" w:rsidRPr="000C6B6E" w:rsidRDefault="00D40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83B08" w14:textId="77777777" w:rsidR="00D4020C" w:rsidRPr="000C6B6E" w:rsidRDefault="00D40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</w:tr>
      <w:tr w:rsidR="00D4020C" w:rsidRPr="000C6B6E" w14:paraId="29CC33E1" w14:textId="77777777">
        <w:trPr>
          <w:trHeight w:val="1335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4A7D2" w14:textId="77777777" w:rsidR="00D4020C" w:rsidRPr="000C6B6E" w:rsidRDefault="000C6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  <w:r w:rsidRPr="000C6B6E"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  <w:t>Environmental</w:t>
            </w:r>
          </w:p>
          <w:p w14:paraId="7F36E765" w14:textId="77777777" w:rsidR="00D4020C" w:rsidRPr="000C6B6E" w:rsidRDefault="00D40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  <w:p w14:paraId="78581229" w14:textId="77777777" w:rsidR="00D4020C" w:rsidRPr="000C6B6E" w:rsidRDefault="00D40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  <w:p w14:paraId="65BDB47D" w14:textId="77777777" w:rsidR="00D4020C" w:rsidRPr="000C6B6E" w:rsidRDefault="00D40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  <w:bookmarkStart w:id="0" w:name="_GoBack"/>
            <w:bookmarkEnd w:id="0"/>
          </w:p>
          <w:p w14:paraId="39C21A85" w14:textId="77777777" w:rsidR="00D4020C" w:rsidRPr="000C6B6E" w:rsidRDefault="00D40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02480" w14:textId="77777777" w:rsidR="00D4020C" w:rsidRPr="000C6B6E" w:rsidRDefault="00D40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52794" w14:textId="77777777" w:rsidR="00D4020C" w:rsidRPr="000C6B6E" w:rsidRDefault="00D40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</w:tr>
    </w:tbl>
    <w:p w14:paraId="19EF13C9" w14:textId="77777777" w:rsidR="00D4020C" w:rsidRPr="000C6B6E" w:rsidRDefault="00D4020C">
      <w:pPr>
        <w:widowControl w:val="0"/>
        <w:spacing w:line="360" w:lineRule="auto"/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</w:pPr>
    </w:p>
    <w:p w14:paraId="03D6BFB8" w14:textId="77777777" w:rsidR="00D4020C" w:rsidRPr="000C6B6E" w:rsidRDefault="000C6B6E">
      <w:pPr>
        <w:widowControl w:val="0"/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</w:pPr>
      <w:r w:rsidRPr="000C6B6E"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  <w:t>How is this energy source being used in Canada?</w:t>
      </w:r>
    </w:p>
    <w:p w14:paraId="6085A413" w14:textId="77777777" w:rsidR="00D4020C" w:rsidRPr="000C6B6E" w:rsidRDefault="00D4020C">
      <w:pPr>
        <w:widowControl w:val="0"/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</w:pPr>
    </w:p>
    <w:p w14:paraId="01F44985" w14:textId="77777777" w:rsidR="00D4020C" w:rsidRPr="000C6B6E" w:rsidRDefault="00D4020C">
      <w:pPr>
        <w:widowControl w:val="0"/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</w:pPr>
    </w:p>
    <w:p w14:paraId="13B513EA" w14:textId="77777777" w:rsidR="00D4020C" w:rsidRPr="000C6B6E" w:rsidRDefault="00D4020C">
      <w:pPr>
        <w:widowControl w:val="0"/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</w:pPr>
    </w:p>
    <w:p w14:paraId="24C9AC03" w14:textId="77777777" w:rsidR="00D4020C" w:rsidRPr="000C6B6E" w:rsidRDefault="00D4020C">
      <w:pPr>
        <w:widowControl w:val="0"/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</w:pPr>
    </w:p>
    <w:p w14:paraId="67D8BBD0" w14:textId="77777777" w:rsidR="00D4020C" w:rsidRPr="000C6B6E" w:rsidRDefault="000C6B6E">
      <w:pPr>
        <w:widowControl w:val="0"/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</w:pPr>
      <w:r w:rsidRPr="000C6B6E"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  <w:t>What role could this energy source have in the future?</w:t>
      </w:r>
    </w:p>
    <w:p w14:paraId="00AA1AC5" w14:textId="77777777" w:rsidR="00D4020C" w:rsidRPr="000C6B6E" w:rsidRDefault="00D4020C">
      <w:pPr>
        <w:widowControl w:val="0"/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</w:pPr>
    </w:p>
    <w:p w14:paraId="18D1A2E1" w14:textId="77777777" w:rsidR="00D4020C" w:rsidRPr="000C6B6E" w:rsidRDefault="00D4020C">
      <w:pPr>
        <w:widowControl w:val="0"/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</w:pPr>
    </w:p>
    <w:p w14:paraId="3D6244C4" w14:textId="77777777" w:rsidR="00D4020C" w:rsidRPr="000C6B6E" w:rsidRDefault="00D4020C">
      <w:pPr>
        <w:widowControl w:val="0"/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</w:pPr>
    </w:p>
    <w:p w14:paraId="7DF4ECED" w14:textId="77777777" w:rsidR="00D4020C" w:rsidRPr="000C6B6E" w:rsidRDefault="00D4020C">
      <w:pPr>
        <w:widowControl w:val="0"/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</w:pPr>
    </w:p>
    <w:p w14:paraId="383240D3" w14:textId="77777777" w:rsidR="00D4020C" w:rsidRPr="000C6B6E" w:rsidRDefault="000C6B6E">
      <w:pPr>
        <w:widowControl w:val="0"/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</w:pPr>
      <w:r w:rsidRPr="000C6B6E"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  <w:t xml:space="preserve">Provide two reliable sources for people who would like to learn more about this energy source: </w:t>
      </w:r>
    </w:p>
    <w:p w14:paraId="7AEDBAE3" w14:textId="77777777" w:rsidR="00D4020C" w:rsidRPr="000C6B6E" w:rsidRDefault="00D4020C">
      <w:pPr>
        <w:widowControl w:val="0"/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</w:pPr>
    </w:p>
    <w:p w14:paraId="0D27874F" w14:textId="77777777" w:rsidR="00D4020C" w:rsidRPr="000C6B6E" w:rsidRDefault="000C6B6E">
      <w:pPr>
        <w:widowControl w:val="0"/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</w:pPr>
      <w:r w:rsidRPr="000C6B6E"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  <w:t>1.</w:t>
      </w:r>
    </w:p>
    <w:p w14:paraId="407EAA74" w14:textId="77777777" w:rsidR="00D4020C" w:rsidRPr="000C6B6E" w:rsidRDefault="00D4020C">
      <w:pPr>
        <w:widowControl w:val="0"/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</w:pPr>
    </w:p>
    <w:p w14:paraId="565E0C4A" w14:textId="77777777" w:rsidR="00D4020C" w:rsidRPr="000C6B6E" w:rsidRDefault="000C6B6E">
      <w:pPr>
        <w:widowControl w:val="0"/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</w:pPr>
      <w:r w:rsidRPr="000C6B6E"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  <w:t>2.</w:t>
      </w:r>
    </w:p>
    <w:sectPr w:rsidR="00D4020C" w:rsidRPr="000C6B6E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24073"/>
    <w:multiLevelType w:val="multilevel"/>
    <w:tmpl w:val="89A631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FA36E92"/>
    <w:multiLevelType w:val="multilevel"/>
    <w:tmpl w:val="3F807E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7163B37"/>
    <w:multiLevelType w:val="multilevel"/>
    <w:tmpl w:val="F9829F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0C"/>
    <w:rsid w:val="000C6B6E"/>
    <w:rsid w:val="00D4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787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1036</Characters>
  <Application>Microsoft Macintosh Word</Application>
  <DocSecurity>0</DocSecurity>
  <Lines>8</Lines>
  <Paragraphs>2</Paragraphs>
  <ScaleCrop>false</ScaleCrop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Natasha Prankerd</cp:lastModifiedBy>
  <cp:revision>2</cp:revision>
  <dcterms:created xsi:type="dcterms:W3CDTF">2020-07-07T18:58:00Z</dcterms:created>
  <dcterms:modified xsi:type="dcterms:W3CDTF">2020-07-07T18:58:00Z</dcterms:modified>
</cp:coreProperties>
</file>