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1D97F" w14:textId="75465C03" w:rsidR="003D3755" w:rsidRDefault="00D50FED" w:rsidP="003E0437">
      <w:pPr>
        <w:spacing w:line="360" w:lineRule="auto"/>
        <w:jc w:val="both"/>
        <w:rPr>
          <w:rFonts w:asciiTheme="majorHAnsi" w:hAnsiTheme="majorHAnsi"/>
          <w:b/>
          <w:sz w:val="24"/>
          <w:u w:val="single"/>
        </w:rPr>
      </w:pPr>
      <w:r>
        <w:rPr>
          <w:rFonts w:asciiTheme="majorHAnsi" w:hAnsiTheme="majorHAnsi"/>
          <w:b/>
          <w:sz w:val="24"/>
          <w:u w:val="single"/>
        </w:rPr>
        <w:t>REVISION SHEET 5</w:t>
      </w:r>
    </w:p>
    <w:p w14:paraId="401D3E7E" w14:textId="47C4FAF1" w:rsidR="00C15C3A" w:rsidRDefault="00D50FED" w:rsidP="003E0437">
      <w:pPr>
        <w:spacing w:line="360" w:lineRule="auto"/>
        <w:jc w:val="both"/>
        <w:rPr>
          <w:rFonts w:asciiTheme="majorHAnsi" w:hAnsiTheme="majorHAnsi"/>
          <w:b/>
          <w:sz w:val="24"/>
          <w:u w:val="single"/>
        </w:rPr>
      </w:pPr>
      <w:r>
        <w:rPr>
          <w:rFonts w:asciiTheme="majorHAnsi" w:hAnsiTheme="majorHAnsi"/>
          <w:b/>
          <w:sz w:val="24"/>
          <w:u w:val="single"/>
        </w:rPr>
        <w:t>UNIT 5</w:t>
      </w:r>
      <w:r w:rsidR="007C4D36" w:rsidRPr="007C4D36">
        <w:rPr>
          <w:rFonts w:asciiTheme="majorHAnsi" w:hAnsiTheme="majorHAnsi"/>
          <w:b/>
          <w:sz w:val="24"/>
          <w:u w:val="single"/>
        </w:rPr>
        <w:t xml:space="preserve">: </w:t>
      </w:r>
      <w:r w:rsidR="00A5265B">
        <w:rPr>
          <w:rFonts w:asciiTheme="majorHAnsi" w:hAnsiTheme="majorHAnsi"/>
          <w:b/>
          <w:sz w:val="24"/>
          <w:u w:val="single"/>
        </w:rPr>
        <w:t xml:space="preserve">THE </w:t>
      </w:r>
      <w:r>
        <w:rPr>
          <w:rFonts w:asciiTheme="majorHAnsi" w:hAnsiTheme="majorHAnsi"/>
          <w:b/>
          <w:sz w:val="24"/>
          <w:u w:val="single"/>
        </w:rPr>
        <w:t>BIOSPHERE</w:t>
      </w:r>
    </w:p>
    <w:p w14:paraId="48A57F11" w14:textId="18F6C478" w:rsidR="003D3755" w:rsidRDefault="003D3755" w:rsidP="003E0437">
      <w:pPr>
        <w:spacing w:line="360" w:lineRule="auto"/>
        <w:jc w:val="both"/>
        <w:rPr>
          <w:rFonts w:asciiTheme="majorHAnsi" w:hAnsiTheme="majorHAnsi"/>
          <w:sz w:val="24"/>
        </w:rPr>
      </w:pPr>
      <w:r w:rsidRPr="009F08F0">
        <w:rPr>
          <w:rFonts w:asciiTheme="majorHAnsi" w:hAnsiTheme="majorHAnsi"/>
          <w:b/>
          <w:i/>
          <w:sz w:val="24"/>
        </w:rPr>
        <w:t>Task 1: Def</w:t>
      </w:r>
      <w:r w:rsidR="009F08F0">
        <w:rPr>
          <w:rFonts w:asciiTheme="majorHAnsi" w:hAnsiTheme="majorHAnsi"/>
          <w:b/>
          <w:i/>
          <w:sz w:val="24"/>
        </w:rPr>
        <w:t xml:space="preserve">ine the following </w:t>
      </w:r>
      <w:r w:rsidRPr="009F08F0">
        <w:rPr>
          <w:rFonts w:asciiTheme="majorHAnsi" w:hAnsiTheme="majorHAnsi"/>
          <w:b/>
          <w:i/>
          <w:sz w:val="24"/>
        </w:rPr>
        <w:t>key terms:</w:t>
      </w:r>
      <w:r w:rsidRPr="009F08F0">
        <w:rPr>
          <w:rFonts w:asciiTheme="majorHAnsi" w:hAnsiTheme="majorHAnsi"/>
          <w:b/>
          <w:i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4B126B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[K</w:t>
      </w:r>
      <w:r w:rsidR="000525C9">
        <w:rPr>
          <w:rFonts w:asciiTheme="majorHAnsi" w:hAnsiTheme="majorHAnsi"/>
          <w:sz w:val="24"/>
        </w:rPr>
        <w:t xml:space="preserve"> 12</w:t>
      </w:r>
      <w:r>
        <w:rPr>
          <w:rFonts w:asciiTheme="majorHAnsi" w:hAnsiTheme="majorHAnsi"/>
          <w:sz w:val="24"/>
        </w:rPr>
        <w:t>]</w:t>
      </w:r>
      <w:r>
        <w:rPr>
          <w:rFonts w:asciiTheme="majorHAnsi" w:hAnsiTheme="majorHAnsi"/>
          <w:sz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7373"/>
      </w:tblGrid>
      <w:tr w:rsidR="00B341EC" w14:paraId="5B66A2B3" w14:textId="77777777" w:rsidTr="00B341EC">
        <w:trPr>
          <w:trHeight w:val="445"/>
        </w:trPr>
        <w:tc>
          <w:tcPr>
            <w:tcW w:w="3618" w:type="dxa"/>
          </w:tcPr>
          <w:p w14:paraId="00A63671" w14:textId="409453E3" w:rsidR="003D3755" w:rsidRPr="003D3755" w:rsidRDefault="003D3755" w:rsidP="003E0437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  <w:r w:rsidRPr="003D3755">
              <w:rPr>
                <w:rFonts w:asciiTheme="majorHAnsi" w:hAnsiTheme="majorHAnsi"/>
                <w:b/>
              </w:rPr>
              <w:t>Key Term</w:t>
            </w:r>
          </w:p>
        </w:tc>
        <w:tc>
          <w:tcPr>
            <w:tcW w:w="7373" w:type="dxa"/>
          </w:tcPr>
          <w:p w14:paraId="038333CB" w14:textId="139889F5" w:rsidR="003D3755" w:rsidRPr="003D3755" w:rsidRDefault="003D3755" w:rsidP="003E0437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  <w:r w:rsidRPr="003D3755">
              <w:rPr>
                <w:rFonts w:asciiTheme="majorHAnsi" w:hAnsiTheme="majorHAnsi"/>
                <w:b/>
              </w:rPr>
              <w:t>Defin</w:t>
            </w:r>
            <w:r>
              <w:rPr>
                <w:rFonts w:asciiTheme="majorHAnsi" w:hAnsiTheme="majorHAnsi"/>
                <w:b/>
              </w:rPr>
              <w:t>i</w:t>
            </w:r>
            <w:r w:rsidRPr="003D3755">
              <w:rPr>
                <w:rFonts w:asciiTheme="majorHAnsi" w:hAnsiTheme="majorHAnsi"/>
                <w:b/>
              </w:rPr>
              <w:t>tion</w:t>
            </w:r>
          </w:p>
        </w:tc>
      </w:tr>
      <w:tr w:rsidR="00B341EC" w14:paraId="7B5846BD" w14:textId="77777777" w:rsidTr="00B341EC">
        <w:trPr>
          <w:trHeight w:val="516"/>
        </w:trPr>
        <w:tc>
          <w:tcPr>
            <w:tcW w:w="3618" w:type="dxa"/>
          </w:tcPr>
          <w:p w14:paraId="0B7C9BF5" w14:textId="354FA80C" w:rsidR="003D3755" w:rsidRPr="003D3755" w:rsidRDefault="00D50FED" w:rsidP="003E0437">
            <w:pPr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Genetic Biodiversity</w:t>
            </w:r>
          </w:p>
        </w:tc>
        <w:tc>
          <w:tcPr>
            <w:tcW w:w="7373" w:type="dxa"/>
          </w:tcPr>
          <w:p w14:paraId="4677C1F2" w14:textId="77777777" w:rsidR="003D3755" w:rsidRDefault="003D3755" w:rsidP="003E0437">
            <w:pPr>
              <w:spacing w:line="360" w:lineRule="auto"/>
              <w:jc w:val="both"/>
              <w:rPr>
                <w:rFonts w:asciiTheme="majorHAnsi" w:hAnsiTheme="majorHAnsi"/>
                <w:sz w:val="24"/>
              </w:rPr>
            </w:pPr>
          </w:p>
        </w:tc>
      </w:tr>
      <w:tr w:rsidR="00B341EC" w14:paraId="3598098E" w14:textId="77777777" w:rsidTr="00B341EC">
        <w:trPr>
          <w:trHeight w:val="516"/>
        </w:trPr>
        <w:tc>
          <w:tcPr>
            <w:tcW w:w="3618" w:type="dxa"/>
          </w:tcPr>
          <w:p w14:paraId="049EBB19" w14:textId="6CD0F108" w:rsidR="003D3755" w:rsidRPr="003D3755" w:rsidRDefault="00D50FED" w:rsidP="000525C9">
            <w:pPr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Species</w:t>
            </w:r>
            <w:r>
              <w:rPr>
                <w:rFonts w:asciiTheme="majorHAnsi" w:hAnsiTheme="majorHAnsi"/>
              </w:rPr>
              <w:t xml:space="preserve"> Biodiversity</w:t>
            </w:r>
          </w:p>
        </w:tc>
        <w:tc>
          <w:tcPr>
            <w:tcW w:w="7373" w:type="dxa"/>
          </w:tcPr>
          <w:p w14:paraId="587C5A10" w14:textId="77777777" w:rsidR="003D3755" w:rsidRDefault="003D3755" w:rsidP="003E0437">
            <w:pPr>
              <w:spacing w:line="360" w:lineRule="auto"/>
              <w:jc w:val="both"/>
              <w:rPr>
                <w:rFonts w:asciiTheme="majorHAnsi" w:hAnsiTheme="majorHAnsi"/>
                <w:sz w:val="24"/>
              </w:rPr>
            </w:pPr>
          </w:p>
        </w:tc>
      </w:tr>
      <w:tr w:rsidR="00B341EC" w14:paraId="33AC5C8C" w14:textId="77777777" w:rsidTr="00B341EC">
        <w:trPr>
          <w:trHeight w:val="496"/>
        </w:trPr>
        <w:tc>
          <w:tcPr>
            <w:tcW w:w="3618" w:type="dxa"/>
          </w:tcPr>
          <w:p w14:paraId="24B35C16" w14:textId="06E91BFF" w:rsidR="003D3755" w:rsidRPr="003D3755" w:rsidRDefault="00D50FED" w:rsidP="003E0437">
            <w:pPr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Ecosystem</w:t>
            </w:r>
            <w:r>
              <w:rPr>
                <w:rFonts w:asciiTheme="majorHAnsi" w:hAnsiTheme="majorHAnsi"/>
              </w:rPr>
              <w:t xml:space="preserve"> Biodiversity</w:t>
            </w:r>
          </w:p>
        </w:tc>
        <w:tc>
          <w:tcPr>
            <w:tcW w:w="7373" w:type="dxa"/>
          </w:tcPr>
          <w:p w14:paraId="0FE0871F" w14:textId="77777777" w:rsidR="003D3755" w:rsidRDefault="003D3755" w:rsidP="003E0437">
            <w:pPr>
              <w:spacing w:line="360" w:lineRule="auto"/>
              <w:jc w:val="both"/>
              <w:rPr>
                <w:rFonts w:asciiTheme="majorHAnsi" w:hAnsiTheme="majorHAnsi"/>
                <w:sz w:val="24"/>
              </w:rPr>
            </w:pPr>
          </w:p>
        </w:tc>
      </w:tr>
      <w:tr w:rsidR="00B341EC" w14:paraId="5A9FC2E6" w14:textId="77777777" w:rsidTr="00B341EC">
        <w:trPr>
          <w:trHeight w:val="516"/>
        </w:trPr>
        <w:tc>
          <w:tcPr>
            <w:tcW w:w="3618" w:type="dxa"/>
          </w:tcPr>
          <w:p w14:paraId="766727BF" w14:textId="017F0DEB" w:rsidR="003D3755" w:rsidRPr="003D3755" w:rsidRDefault="00D50FED" w:rsidP="003E0437">
            <w:pPr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Ecosystem</w:t>
            </w:r>
            <w:r w:rsidR="000525C9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7373" w:type="dxa"/>
          </w:tcPr>
          <w:p w14:paraId="6E6CAFC3" w14:textId="77777777" w:rsidR="003D3755" w:rsidRDefault="003D3755" w:rsidP="003E0437">
            <w:pPr>
              <w:spacing w:line="360" w:lineRule="auto"/>
              <w:jc w:val="both"/>
              <w:rPr>
                <w:rFonts w:asciiTheme="majorHAnsi" w:hAnsiTheme="majorHAnsi"/>
                <w:sz w:val="24"/>
              </w:rPr>
            </w:pPr>
          </w:p>
        </w:tc>
      </w:tr>
      <w:tr w:rsidR="00B341EC" w14:paraId="7FAE00F7" w14:textId="77777777" w:rsidTr="00B341EC">
        <w:trPr>
          <w:trHeight w:val="496"/>
        </w:trPr>
        <w:tc>
          <w:tcPr>
            <w:tcW w:w="3618" w:type="dxa"/>
          </w:tcPr>
          <w:p w14:paraId="3E04E385" w14:textId="6193E32D" w:rsidR="003D3755" w:rsidRPr="003D3755" w:rsidRDefault="00D50FED" w:rsidP="003E0437">
            <w:pPr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Biome</w:t>
            </w:r>
          </w:p>
        </w:tc>
        <w:tc>
          <w:tcPr>
            <w:tcW w:w="7373" w:type="dxa"/>
          </w:tcPr>
          <w:p w14:paraId="5C9949B8" w14:textId="77777777" w:rsidR="003D3755" w:rsidRDefault="003D3755" w:rsidP="003E0437">
            <w:pPr>
              <w:spacing w:line="360" w:lineRule="auto"/>
              <w:jc w:val="both"/>
              <w:rPr>
                <w:rFonts w:asciiTheme="majorHAnsi" w:hAnsiTheme="majorHAnsi"/>
                <w:sz w:val="24"/>
              </w:rPr>
            </w:pPr>
          </w:p>
        </w:tc>
      </w:tr>
      <w:tr w:rsidR="00B341EC" w14:paraId="41765520" w14:textId="77777777" w:rsidTr="00B341EC">
        <w:trPr>
          <w:trHeight w:val="575"/>
        </w:trPr>
        <w:tc>
          <w:tcPr>
            <w:tcW w:w="3618" w:type="dxa"/>
          </w:tcPr>
          <w:p w14:paraId="5167FDDD" w14:textId="42F0E16C" w:rsidR="003D3755" w:rsidRPr="003D3755" w:rsidRDefault="00D50FED" w:rsidP="003E0437">
            <w:pPr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Invasive Species</w:t>
            </w:r>
          </w:p>
        </w:tc>
        <w:tc>
          <w:tcPr>
            <w:tcW w:w="7373" w:type="dxa"/>
          </w:tcPr>
          <w:p w14:paraId="1D82E420" w14:textId="77777777" w:rsidR="003D3755" w:rsidRDefault="003D3755" w:rsidP="003E0437">
            <w:pPr>
              <w:spacing w:line="360" w:lineRule="auto"/>
              <w:jc w:val="both"/>
              <w:rPr>
                <w:rFonts w:asciiTheme="majorHAnsi" w:hAnsiTheme="majorHAnsi"/>
                <w:sz w:val="24"/>
              </w:rPr>
            </w:pPr>
          </w:p>
        </w:tc>
      </w:tr>
      <w:tr w:rsidR="00B341EC" w14:paraId="1DE3A096" w14:textId="77777777" w:rsidTr="00B341EC">
        <w:trPr>
          <w:trHeight w:val="516"/>
        </w:trPr>
        <w:tc>
          <w:tcPr>
            <w:tcW w:w="3618" w:type="dxa"/>
          </w:tcPr>
          <w:p w14:paraId="73AC7A9F" w14:textId="0736DCCD" w:rsidR="003D3755" w:rsidRPr="003D3755" w:rsidRDefault="00D50FED" w:rsidP="003E0437">
            <w:pPr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Nutrient Cycle</w:t>
            </w:r>
          </w:p>
        </w:tc>
        <w:tc>
          <w:tcPr>
            <w:tcW w:w="7373" w:type="dxa"/>
          </w:tcPr>
          <w:p w14:paraId="3AE92956" w14:textId="77777777" w:rsidR="003D3755" w:rsidRDefault="003D3755" w:rsidP="003E0437">
            <w:pPr>
              <w:spacing w:line="360" w:lineRule="auto"/>
              <w:jc w:val="both"/>
              <w:rPr>
                <w:rFonts w:asciiTheme="majorHAnsi" w:hAnsiTheme="majorHAnsi"/>
                <w:sz w:val="24"/>
              </w:rPr>
            </w:pPr>
          </w:p>
        </w:tc>
      </w:tr>
      <w:tr w:rsidR="00B341EC" w14:paraId="6D123795" w14:textId="77777777" w:rsidTr="00B341EC">
        <w:trPr>
          <w:trHeight w:val="516"/>
        </w:trPr>
        <w:tc>
          <w:tcPr>
            <w:tcW w:w="3618" w:type="dxa"/>
          </w:tcPr>
          <w:p w14:paraId="0BC944E0" w14:textId="34D04CC7" w:rsidR="003D3755" w:rsidRDefault="00D50FED" w:rsidP="003E0437">
            <w:pPr>
              <w:spacing w:line="360" w:lineRule="auto"/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Gersmehl</w:t>
            </w:r>
            <w:proofErr w:type="spellEnd"/>
            <w:r>
              <w:rPr>
                <w:rFonts w:asciiTheme="majorHAnsi" w:hAnsiTheme="majorHAnsi"/>
              </w:rPr>
              <w:t xml:space="preserve"> Nutrient Diagram</w:t>
            </w:r>
            <w:r w:rsidR="00B341EC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7373" w:type="dxa"/>
          </w:tcPr>
          <w:p w14:paraId="4363F747" w14:textId="77777777" w:rsidR="003D3755" w:rsidRDefault="003D3755" w:rsidP="003E0437">
            <w:pPr>
              <w:spacing w:line="360" w:lineRule="auto"/>
              <w:jc w:val="both"/>
              <w:rPr>
                <w:rFonts w:asciiTheme="majorHAnsi" w:hAnsiTheme="majorHAnsi"/>
                <w:sz w:val="24"/>
              </w:rPr>
            </w:pPr>
          </w:p>
        </w:tc>
      </w:tr>
      <w:tr w:rsidR="00B341EC" w14:paraId="519C1C2E" w14:textId="77777777" w:rsidTr="00B341EC">
        <w:trPr>
          <w:trHeight w:val="496"/>
        </w:trPr>
        <w:tc>
          <w:tcPr>
            <w:tcW w:w="3618" w:type="dxa"/>
          </w:tcPr>
          <w:p w14:paraId="4B208400" w14:textId="3F219BCC" w:rsidR="003D3755" w:rsidRDefault="00D50FED" w:rsidP="00DA622D">
            <w:pPr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Sustainability</w:t>
            </w:r>
          </w:p>
        </w:tc>
        <w:tc>
          <w:tcPr>
            <w:tcW w:w="7373" w:type="dxa"/>
          </w:tcPr>
          <w:p w14:paraId="3974D1A9" w14:textId="77777777" w:rsidR="003D3755" w:rsidRDefault="003D3755" w:rsidP="003E0437">
            <w:pPr>
              <w:spacing w:line="360" w:lineRule="auto"/>
              <w:jc w:val="both"/>
              <w:rPr>
                <w:rFonts w:asciiTheme="majorHAnsi" w:hAnsiTheme="majorHAnsi"/>
                <w:sz w:val="24"/>
              </w:rPr>
            </w:pPr>
          </w:p>
        </w:tc>
      </w:tr>
      <w:tr w:rsidR="00B341EC" w14:paraId="67958402" w14:textId="77777777" w:rsidTr="00B341EC">
        <w:trPr>
          <w:trHeight w:val="516"/>
        </w:trPr>
        <w:tc>
          <w:tcPr>
            <w:tcW w:w="3618" w:type="dxa"/>
          </w:tcPr>
          <w:p w14:paraId="27ECC41F" w14:textId="6FDC02C5" w:rsidR="003D3755" w:rsidRDefault="00D50FED" w:rsidP="003E0437">
            <w:pPr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Sustainable Yield</w:t>
            </w:r>
            <w:r w:rsidR="000525C9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7373" w:type="dxa"/>
          </w:tcPr>
          <w:p w14:paraId="412C9D26" w14:textId="77777777" w:rsidR="003D3755" w:rsidRDefault="003D3755" w:rsidP="003E0437">
            <w:pPr>
              <w:spacing w:line="360" w:lineRule="auto"/>
              <w:jc w:val="both"/>
              <w:rPr>
                <w:rFonts w:asciiTheme="majorHAnsi" w:hAnsiTheme="majorHAnsi"/>
                <w:sz w:val="24"/>
              </w:rPr>
            </w:pPr>
          </w:p>
        </w:tc>
      </w:tr>
      <w:tr w:rsidR="00B341EC" w14:paraId="2EBE226C" w14:textId="77777777" w:rsidTr="00B341EC">
        <w:trPr>
          <w:trHeight w:val="496"/>
        </w:trPr>
        <w:tc>
          <w:tcPr>
            <w:tcW w:w="3618" w:type="dxa"/>
          </w:tcPr>
          <w:p w14:paraId="1C0B7DE3" w14:textId="047349B4" w:rsidR="003D3755" w:rsidRDefault="00D50FED" w:rsidP="003E0437">
            <w:pPr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Conservation </w:t>
            </w:r>
            <w:r w:rsidR="000525C9">
              <w:rPr>
                <w:rFonts w:asciiTheme="majorHAnsi" w:hAnsiTheme="majorHAnsi"/>
              </w:rPr>
              <w:t xml:space="preserve"> </w:t>
            </w:r>
            <w:r w:rsidR="00B341EC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7373" w:type="dxa"/>
          </w:tcPr>
          <w:p w14:paraId="7FE9285B" w14:textId="77777777" w:rsidR="003D3755" w:rsidRDefault="003D3755" w:rsidP="003E0437">
            <w:pPr>
              <w:spacing w:line="360" w:lineRule="auto"/>
              <w:jc w:val="both"/>
              <w:rPr>
                <w:rFonts w:asciiTheme="majorHAnsi" w:hAnsiTheme="majorHAnsi"/>
                <w:sz w:val="24"/>
              </w:rPr>
            </w:pPr>
          </w:p>
        </w:tc>
      </w:tr>
      <w:tr w:rsidR="00B341EC" w14:paraId="5D373671" w14:textId="77777777" w:rsidTr="00B341EC">
        <w:trPr>
          <w:trHeight w:val="516"/>
        </w:trPr>
        <w:tc>
          <w:tcPr>
            <w:tcW w:w="3618" w:type="dxa"/>
          </w:tcPr>
          <w:p w14:paraId="0702DDE0" w14:textId="788EE11B" w:rsidR="003D3755" w:rsidRDefault="00D50FED" w:rsidP="00D50FED">
            <w:pPr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Total Protection</w:t>
            </w:r>
            <w:r w:rsidR="000525C9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7373" w:type="dxa"/>
          </w:tcPr>
          <w:p w14:paraId="1406A010" w14:textId="77777777" w:rsidR="003D3755" w:rsidRDefault="003D3755" w:rsidP="003E0437">
            <w:pPr>
              <w:spacing w:line="360" w:lineRule="auto"/>
              <w:jc w:val="both"/>
              <w:rPr>
                <w:rFonts w:asciiTheme="majorHAnsi" w:hAnsiTheme="majorHAnsi"/>
                <w:sz w:val="24"/>
              </w:rPr>
            </w:pPr>
          </w:p>
        </w:tc>
      </w:tr>
    </w:tbl>
    <w:p w14:paraId="42D17D77" w14:textId="77777777" w:rsidR="004B126B" w:rsidRDefault="004B126B" w:rsidP="003E0437">
      <w:pPr>
        <w:spacing w:line="360" w:lineRule="auto"/>
        <w:jc w:val="both"/>
        <w:rPr>
          <w:rFonts w:asciiTheme="majorHAnsi" w:hAnsiTheme="majorHAnsi"/>
          <w:sz w:val="24"/>
        </w:rPr>
      </w:pPr>
    </w:p>
    <w:p w14:paraId="71C68D76" w14:textId="23E05D56" w:rsidR="004B126B" w:rsidRPr="00334F75" w:rsidRDefault="004B126B" w:rsidP="003E0437">
      <w:pPr>
        <w:spacing w:line="360" w:lineRule="auto"/>
        <w:jc w:val="both"/>
        <w:rPr>
          <w:rFonts w:asciiTheme="majorHAnsi" w:hAnsiTheme="majorHAnsi"/>
          <w:b/>
          <w:i/>
          <w:sz w:val="24"/>
        </w:rPr>
      </w:pPr>
      <w:r w:rsidRPr="009F08F0">
        <w:rPr>
          <w:rFonts w:asciiTheme="majorHAnsi" w:hAnsiTheme="majorHAnsi"/>
          <w:b/>
          <w:i/>
          <w:sz w:val="24"/>
        </w:rPr>
        <w:t xml:space="preserve">Task 2: </w:t>
      </w:r>
      <w:r w:rsidR="00D50FED">
        <w:rPr>
          <w:rFonts w:asciiTheme="majorHAnsi" w:hAnsiTheme="majorHAnsi"/>
          <w:b/>
          <w:i/>
          <w:sz w:val="24"/>
        </w:rPr>
        <w:t>Explain the differences between the three definitions of biodiversity.</w:t>
      </w:r>
      <w:r w:rsidR="00831625">
        <w:rPr>
          <w:rFonts w:asciiTheme="majorHAnsi" w:hAnsiTheme="majorHAnsi"/>
          <w:b/>
          <w:i/>
          <w:sz w:val="24"/>
        </w:rPr>
        <w:tab/>
      </w:r>
      <w:r w:rsidR="00831625">
        <w:rPr>
          <w:rFonts w:asciiTheme="majorHAnsi" w:hAnsiTheme="majorHAnsi"/>
          <w:b/>
          <w:i/>
          <w:sz w:val="24"/>
        </w:rPr>
        <w:tab/>
      </w:r>
      <w:r w:rsidR="00831625">
        <w:rPr>
          <w:rFonts w:asciiTheme="majorHAnsi" w:hAnsiTheme="majorHAnsi"/>
          <w:b/>
          <w:i/>
          <w:sz w:val="24"/>
        </w:rPr>
        <w:tab/>
      </w:r>
      <w:r w:rsidR="00831625">
        <w:rPr>
          <w:rFonts w:asciiTheme="majorHAnsi" w:hAnsiTheme="majorHAnsi"/>
          <w:b/>
          <w:i/>
          <w:sz w:val="24"/>
        </w:rPr>
        <w:tab/>
      </w:r>
      <w:r w:rsidR="00831625">
        <w:rPr>
          <w:rFonts w:asciiTheme="majorHAnsi" w:hAnsiTheme="majorHAnsi"/>
          <w:b/>
          <w:i/>
          <w:sz w:val="24"/>
        </w:rPr>
        <w:tab/>
      </w:r>
      <w:r w:rsidR="00831625">
        <w:rPr>
          <w:rFonts w:asciiTheme="majorHAnsi" w:hAnsiTheme="majorHAnsi"/>
          <w:b/>
          <w:i/>
          <w:sz w:val="24"/>
        </w:rPr>
        <w:tab/>
      </w:r>
      <w:r w:rsidR="00831625">
        <w:rPr>
          <w:rFonts w:asciiTheme="majorHAnsi" w:hAnsiTheme="majorHAnsi"/>
          <w:b/>
          <w:i/>
          <w:sz w:val="24"/>
        </w:rPr>
        <w:tab/>
      </w:r>
      <w:r w:rsidR="00831625">
        <w:rPr>
          <w:rFonts w:asciiTheme="majorHAnsi" w:hAnsiTheme="majorHAnsi"/>
          <w:b/>
          <w:i/>
          <w:sz w:val="24"/>
        </w:rPr>
        <w:tab/>
      </w:r>
      <w:r w:rsidR="00831625">
        <w:rPr>
          <w:rFonts w:asciiTheme="majorHAnsi" w:hAnsiTheme="majorHAnsi"/>
          <w:b/>
          <w:i/>
          <w:sz w:val="24"/>
        </w:rPr>
        <w:tab/>
      </w:r>
      <w:r w:rsidR="00831625">
        <w:rPr>
          <w:rFonts w:asciiTheme="majorHAnsi" w:hAnsiTheme="majorHAnsi"/>
          <w:b/>
          <w:i/>
          <w:sz w:val="24"/>
        </w:rPr>
        <w:tab/>
      </w:r>
      <w:r w:rsidR="00831625">
        <w:rPr>
          <w:rFonts w:asciiTheme="majorHAnsi" w:hAnsiTheme="majorHAnsi"/>
          <w:b/>
          <w:i/>
          <w:sz w:val="24"/>
        </w:rPr>
        <w:tab/>
      </w:r>
      <w:r w:rsidR="00831625">
        <w:rPr>
          <w:rFonts w:asciiTheme="majorHAnsi" w:hAnsiTheme="majorHAnsi"/>
          <w:b/>
          <w:i/>
          <w:sz w:val="24"/>
        </w:rPr>
        <w:tab/>
      </w:r>
      <w:r w:rsidR="00004490">
        <w:rPr>
          <w:rFonts w:asciiTheme="majorHAnsi" w:hAnsiTheme="majorHAnsi"/>
          <w:b/>
          <w:i/>
          <w:sz w:val="24"/>
        </w:rPr>
        <w:tab/>
      </w:r>
      <w:r w:rsidR="00D50FED">
        <w:rPr>
          <w:rFonts w:asciiTheme="majorHAnsi" w:hAnsiTheme="majorHAnsi"/>
          <w:b/>
          <w:i/>
          <w:sz w:val="24"/>
        </w:rPr>
        <w:tab/>
      </w:r>
      <w:r w:rsidR="00D50FED">
        <w:rPr>
          <w:rFonts w:asciiTheme="majorHAnsi" w:hAnsiTheme="majorHAnsi"/>
          <w:b/>
          <w:i/>
          <w:sz w:val="24"/>
        </w:rPr>
        <w:tab/>
      </w:r>
      <w:r w:rsidR="00D50FED">
        <w:rPr>
          <w:rFonts w:asciiTheme="majorHAnsi" w:hAnsiTheme="majorHAnsi"/>
          <w:b/>
          <w:i/>
          <w:sz w:val="24"/>
        </w:rPr>
        <w:tab/>
      </w:r>
      <w:r w:rsidR="00D50FED">
        <w:rPr>
          <w:rFonts w:asciiTheme="majorHAnsi" w:hAnsiTheme="majorHAnsi"/>
          <w:b/>
          <w:i/>
          <w:sz w:val="24"/>
        </w:rPr>
        <w:tab/>
      </w:r>
      <w:r w:rsidR="00D50FED">
        <w:rPr>
          <w:rFonts w:asciiTheme="majorHAnsi" w:hAnsiTheme="majorHAnsi"/>
          <w:b/>
          <w:i/>
          <w:sz w:val="24"/>
        </w:rPr>
        <w:tab/>
      </w:r>
      <w:r w:rsidR="00D50FED">
        <w:rPr>
          <w:rFonts w:asciiTheme="majorHAnsi" w:hAnsiTheme="majorHAnsi"/>
          <w:sz w:val="24"/>
        </w:rPr>
        <w:t>[T</w:t>
      </w:r>
      <w:r w:rsidR="00004490">
        <w:rPr>
          <w:rFonts w:asciiTheme="majorHAnsi" w:hAnsiTheme="majorHAnsi"/>
          <w:sz w:val="24"/>
        </w:rPr>
        <w:t xml:space="preserve"> 3]</w:t>
      </w:r>
    </w:p>
    <w:p w14:paraId="7A9EF479" w14:textId="71698388" w:rsidR="00004490" w:rsidRDefault="00004490" w:rsidP="003E0437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</w:p>
    <w:p w14:paraId="7B59E0AD" w14:textId="77777777" w:rsidR="00831625" w:rsidRPr="00004490" w:rsidRDefault="00831625" w:rsidP="003E0437">
      <w:pPr>
        <w:spacing w:line="360" w:lineRule="auto"/>
        <w:jc w:val="both"/>
        <w:rPr>
          <w:rFonts w:asciiTheme="majorHAnsi" w:hAnsiTheme="majorHAnsi"/>
          <w:sz w:val="24"/>
        </w:rPr>
      </w:pPr>
    </w:p>
    <w:p w14:paraId="3DB3EEDB" w14:textId="0D299B32" w:rsidR="00004490" w:rsidRDefault="009F08F0" w:rsidP="003E0437">
      <w:pPr>
        <w:spacing w:line="360" w:lineRule="auto"/>
        <w:jc w:val="both"/>
        <w:rPr>
          <w:rFonts w:asciiTheme="majorHAnsi" w:hAnsiTheme="majorHAnsi"/>
          <w:sz w:val="24"/>
        </w:rPr>
      </w:pPr>
      <w:r w:rsidRPr="009F08F0">
        <w:rPr>
          <w:rFonts w:asciiTheme="majorHAnsi" w:hAnsiTheme="majorHAnsi"/>
          <w:b/>
          <w:i/>
          <w:sz w:val="24"/>
        </w:rPr>
        <w:t xml:space="preserve">Task 3: </w:t>
      </w:r>
      <w:r w:rsidR="00831625">
        <w:rPr>
          <w:rFonts w:asciiTheme="majorHAnsi" w:hAnsiTheme="majorHAnsi"/>
          <w:b/>
          <w:i/>
          <w:sz w:val="24"/>
        </w:rPr>
        <w:t xml:space="preserve">Describe the THREE factors that influence </w:t>
      </w:r>
      <w:r w:rsidR="00D50FED">
        <w:rPr>
          <w:rFonts w:asciiTheme="majorHAnsi" w:hAnsiTheme="majorHAnsi"/>
          <w:b/>
          <w:i/>
          <w:sz w:val="24"/>
        </w:rPr>
        <w:t>biodiversity.</w:t>
      </w:r>
      <w:r w:rsidR="00D50FED">
        <w:rPr>
          <w:rFonts w:asciiTheme="majorHAnsi" w:hAnsiTheme="majorHAnsi"/>
          <w:b/>
          <w:i/>
          <w:sz w:val="24"/>
        </w:rPr>
        <w:tab/>
      </w:r>
      <w:r w:rsidR="00363A2E">
        <w:rPr>
          <w:rFonts w:asciiTheme="majorHAnsi" w:hAnsiTheme="majorHAnsi"/>
          <w:b/>
          <w:i/>
          <w:sz w:val="24"/>
        </w:rPr>
        <w:t xml:space="preserve">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831625">
        <w:rPr>
          <w:rFonts w:asciiTheme="majorHAnsi" w:hAnsiTheme="majorHAnsi"/>
          <w:sz w:val="24"/>
        </w:rPr>
        <w:tab/>
      </w:r>
      <w:r w:rsidR="00831625">
        <w:rPr>
          <w:rFonts w:asciiTheme="majorHAnsi" w:hAnsiTheme="majorHAnsi"/>
          <w:sz w:val="24"/>
        </w:rPr>
        <w:tab/>
        <w:t>[T 3</w:t>
      </w:r>
      <w:r w:rsidR="00363A2E">
        <w:rPr>
          <w:rFonts w:asciiTheme="majorHAnsi" w:hAnsiTheme="majorHAnsi"/>
          <w:sz w:val="24"/>
        </w:rPr>
        <w:t>]</w:t>
      </w:r>
    </w:p>
    <w:p w14:paraId="4B48E7E9" w14:textId="77777777" w:rsidR="00831625" w:rsidRDefault="00831625" w:rsidP="003E0437">
      <w:pPr>
        <w:spacing w:line="360" w:lineRule="auto"/>
        <w:jc w:val="both"/>
        <w:rPr>
          <w:rFonts w:asciiTheme="majorHAnsi" w:hAnsiTheme="majorHAnsi"/>
          <w:sz w:val="24"/>
        </w:rPr>
      </w:pPr>
    </w:p>
    <w:p w14:paraId="10337E2C" w14:textId="77777777" w:rsidR="00D50FED" w:rsidRDefault="00D50FED" w:rsidP="003E0437">
      <w:pPr>
        <w:spacing w:line="360" w:lineRule="auto"/>
        <w:jc w:val="both"/>
        <w:rPr>
          <w:rFonts w:asciiTheme="majorHAnsi" w:hAnsiTheme="majorHAnsi"/>
          <w:sz w:val="24"/>
        </w:rPr>
      </w:pPr>
    </w:p>
    <w:p w14:paraId="227C0985" w14:textId="77777777" w:rsidR="00D50FED" w:rsidRDefault="00D50FED" w:rsidP="003E0437">
      <w:pPr>
        <w:spacing w:line="360" w:lineRule="auto"/>
        <w:jc w:val="both"/>
        <w:rPr>
          <w:rFonts w:asciiTheme="majorHAnsi" w:hAnsiTheme="majorHAnsi"/>
          <w:sz w:val="24"/>
        </w:rPr>
      </w:pPr>
    </w:p>
    <w:p w14:paraId="4D52A1D9" w14:textId="6ADAA4EC" w:rsidR="00004490" w:rsidRDefault="00004490" w:rsidP="00004490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i/>
          <w:sz w:val="24"/>
        </w:rPr>
        <w:lastRenderedPageBreak/>
        <w:t>Task 4</w:t>
      </w:r>
      <w:r w:rsidRPr="009F08F0">
        <w:rPr>
          <w:rFonts w:asciiTheme="majorHAnsi" w:hAnsiTheme="majorHAnsi"/>
          <w:b/>
          <w:i/>
          <w:sz w:val="24"/>
        </w:rPr>
        <w:t xml:space="preserve">: </w:t>
      </w:r>
      <w:r w:rsidR="00D50FED">
        <w:rPr>
          <w:rFonts w:asciiTheme="majorHAnsi" w:hAnsiTheme="majorHAnsi"/>
          <w:b/>
          <w:i/>
          <w:sz w:val="24"/>
        </w:rPr>
        <w:t xml:space="preserve">Define the term ‘keystone’ species, and explain how the otter can be regarded as a keystone species.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</w:p>
    <w:p w14:paraId="7617D65A" w14:textId="0C75A18A" w:rsidR="00004490" w:rsidRPr="00031258" w:rsidRDefault="00831625" w:rsidP="00004490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004490" w:rsidRPr="00031258">
        <w:rPr>
          <w:rFonts w:asciiTheme="majorHAnsi" w:hAnsiTheme="majorHAnsi"/>
        </w:rPr>
        <w:tab/>
      </w:r>
      <w:r w:rsidR="00004490" w:rsidRPr="00031258">
        <w:rPr>
          <w:rFonts w:asciiTheme="majorHAnsi" w:hAnsiTheme="majorHAnsi"/>
        </w:rPr>
        <w:tab/>
      </w:r>
      <w:r w:rsidR="00004490" w:rsidRPr="00031258">
        <w:rPr>
          <w:rFonts w:asciiTheme="majorHAnsi" w:hAnsiTheme="majorHAnsi"/>
        </w:rPr>
        <w:tab/>
      </w:r>
      <w:r w:rsidR="00004490" w:rsidRPr="00031258">
        <w:rPr>
          <w:rFonts w:asciiTheme="majorHAnsi" w:hAnsiTheme="majorHAnsi"/>
        </w:rPr>
        <w:tab/>
      </w:r>
      <w:r w:rsidR="00004490" w:rsidRPr="00031258">
        <w:rPr>
          <w:rFonts w:asciiTheme="majorHAnsi" w:hAnsiTheme="majorHAnsi"/>
        </w:rPr>
        <w:tab/>
      </w:r>
      <w:r w:rsidR="00004490" w:rsidRPr="00031258">
        <w:rPr>
          <w:rFonts w:asciiTheme="majorHAnsi" w:hAnsiTheme="majorHAnsi"/>
        </w:rPr>
        <w:tab/>
      </w:r>
      <w:r w:rsidR="00004490" w:rsidRPr="00031258">
        <w:rPr>
          <w:rFonts w:asciiTheme="majorHAnsi" w:hAnsiTheme="majorHAnsi"/>
        </w:rPr>
        <w:tab/>
      </w:r>
      <w:r w:rsidR="00004490" w:rsidRPr="00031258">
        <w:rPr>
          <w:rFonts w:asciiTheme="majorHAnsi" w:hAnsiTheme="majorHAnsi"/>
        </w:rPr>
        <w:tab/>
      </w:r>
      <w:r w:rsidR="00004490" w:rsidRPr="00031258">
        <w:rPr>
          <w:rFonts w:asciiTheme="majorHAnsi" w:hAnsiTheme="majorHAnsi"/>
        </w:rPr>
        <w:tab/>
      </w:r>
      <w:r w:rsidR="00004490" w:rsidRPr="00031258">
        <w:rPr>
          <w:rFonts w:asciiTheme="majorHAnsi" w:hAnsiTheme="majorHAnsi"/>
        </w:rPr>
        <w:tab/>
      </w:r>
      <w:r w:rsidR="00D50FED">
        <w:rPr>
          <w:rFonts w:asciiTheme="majorHAnsi" w:hAnsiTheme="majorHAnsi"/>
        </w:rPr>
        <w:tab/>
      </w:r>
      <w:r w:rsidR="00D50FED">
        <w:rPr>
          <w:rFonts w:asciiTheme="majorHAnsi" w:hAnsiTheme="majorHAnsi"/>
        </w:rPr>
        <w:tab/>
      </w:r>
      <w:r w:rsidR="00D50FED">
        <w:rPr>
          <w:rFonts w:asciiTheme="majorHAnsi" w:hAnsiTheme="majorHAnsi"/>
        </w:rPr>
        <w:tab/>
        <w:t>[T 4</w:t>
      </w:r>
      <w:r w:rsidR="00004490" w:rsidRPr="00031258">
        <w:rPr>
          <w:rFonts w:asciiTheme="majorHAnsi" w:hAnsiTheme="majorHAnsi"/>
        </w:rPr>
        <w:t>]</w:t>
      </w:r>
    </w:p>
    <w:p w14:paraId="473CD1FE" w14:textId="7BD9EC57" w:rsidR="00004490" w:rsidRDefault="00004490" w:rsidP="00004490">
      <w:pPr>
        <w:spacing w:line="360" w:lineRule="auto"/>
        <w:jc w:val="both"/>
        <w:rPr>
          <w:rFonts w:asciiTheme="majorHAnsi" w:hAnsiTheme="majorHAnsi"/>
        </w:rPr>
      </w:pPr>
      <w:r w:rsidRPr="00831625">
        <w:rPr>
          <w:rFonts w:asciiTheme="majorHAnsi" w:hAnsiTheme="majorHAnsi"/>
          <w:b/>
          <w:i/>
          <w:sz w:val="24"/>
        </w:rPr>
        <w:t>Task 5</w:t>
      </w:r>
      <w:r w:rsidR="00831625" w:rsidRPr="00831625">
        <w:rPr>
          <w:rFonts w:asciiTheme="majorHAnsi" w:hAnsiTheme="majorHAnsi"/>
          <w:b/>
          <w:i/>
          <w:sz w:val="24"/>
        </w:rPr>
        <w:t xml:space="preserve">: Draw </w:t>
      </w:r>
      <w:r w:rsidR="00D50FED">
        <w:rPr>
          <w:rFonts w:asciiTheme="majorHAnsi" w:hAnsiTheme="majorHAnsi"/>
          <w:b/>
          <w:i/>
          <w:sz w:val="24"/>
        </w:rPr>
        <w:t xml:space="preserve">a </w:t>
      </w:r>
      <w:proofErr w:type="spellStart"/>
      <w:r w:rsidR="00D50FED">
        <w:rPr>
          <w:rFonts w:asciiTheme="majorHAnsi" w:hAnsiTheme="majorHAnsi"/>
          <w:b/>
          <w:i/>
          <w:sz w:val="24"/>
        </w:rPr>
        <w:t>Gersmehl</w:t>
      </w:r>
      <w:proofErr w:type="spellEnd"/>
      <w:r w:rsidR="00D50FED">
        <w:rPr>
          <w:rFonts w:asciiTheme="majorHAnsi" w:hAnsiTheme="majorHAnsi"/>
          <w:b/>
          <w:i/>
          <w:sz w:val="24"/>
        </w:rPr>
        <w:t xml:space="preserve"> nutrient diagram for a tropical rainforest</w:t>
      </w:r>
      <w:r w:rsidR="00D50FED">
        <w:rPr>
          <w:rFonts w:asciiTheme="majorHAnsi" w:hAnsiTheme="majorHAnsi"/>
          <w:b/>
          <w:i/>
          <w:sz w:val="24"/>
        </w:rPr>
        <w:tab/>
      </w:r>
      <w:r w:rsidR="00831625" w:rsidRPr="00831625">
        <w:rPr>
          <w:rFonts w:asciiTheme="majorHAnsi" w:hAnsiTheme="majorHAnsi"/>
          <w:b/>
          <w:i/>
          <w:sz w:val="24"/>
        </w:rPr>
        <w:tab/>
      </w:r>
      <w:r w:rsidR="00831625">
        <w:rPr>
          <w:rFonts w:asciiTheme="majorHAnsi" w:hAnsiTheme="majorHAnsi"/>
          <w:b/>
          <w:i/>
        </w:rPr>
        <w:tab/>
      </w:r>
      <w:r>
        <w:rPr>
          <w:rFonts w:asciiTheme="majorHAnsi" w:hAnsiTheme="majorHAnsi"/>
        </w:rPr>
        <w:tab/>
      </w:r>
      <w:r w:rsidR="00D50FED">
        <w:rPr>
          <w:rFonts w:asciiTheme="majorHAnsi" w:hAnsiTheme="majorHAnsi"/>
          <w:sz w:val="24"/>
        </w:rPr>
        <w:t>[A 3</w:t>
      </w:r>
      <w:r w:rsidRPr="00831625">
        <w:rPr>
          <w:rFonts w:asciiTheme="majorHAnsi" w:hAnsiTheme="majorHAnsi"/>
          <w:sz w:val="24"/>
        </w:rPr>
        <w:t>]</w:t>
      </w:r>
    </w:p>
    <w:p w14:paraId="6ABB3FF6" w14:textId="6DCBDCEB" w:rsidR="00831625" w:rsidRPr="00831625" w:rsidRDefault="00831625" w:rsidP="00004490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831625">
        <w:rPr>
          <w:rFonts w:asciiTheme="majorHAnsi" w:hAnsiTheme="majorHAnsi"/>
          <w:sz w:val="24"/>
          <w:szCs w:val="24"/>
        </w:rPr>
        <w:tab/>
      </w:r>
      <w:r w:rsidRPr="00831625">
        <w:rPr>
          <w:rFonts w:asciiTheme="majorHAnsi" w:hAnsiTheme="majorHAnsi"/>
          <w:sz w:val="24"/>
          <w:szCs w:val="24"/>
        </w:rPr>
        <w:tab/>
      </w:r>
      <w:r w:rsidRPr="00831625">
        <w:rPr>
          <w:rFonts w:asciiTheme="majorHAnsi" w:hAnsiTheme="majorHAnsi"/>
          <w:sz w:val="24"/>
          <w:szCs w:val="24"/>
        </w:rPr>
        <w:tab/>
      </w:r>
      <w:r w:rsidRPr="00831625">
        <w:rPr>
          <w:rFonts w:asciiTheme="majorHAnsi" w:hAnsiTheme="majorHAnsi"/>
          <w:sz w:val="24"/>
          <w:szCs w:val="24"/>
        </w:rPr>
        <w:tab/>
      </w:r>
      <w:r w:rsidRPr="00831625">
        <w:rPr>
          <w:rFonts w:asciiTheme="majorHAnsi" w:hAnsiTheme="majorHAnsi"/>
          <w:sz w:val="24"/>
          <w:szCs w:val="24"/>
        </w:rPr>
        <w:tab/>
      </w:r>
      <w:r w:rsidRPr="00831625">
        <w:rPr>
          <w:rFonts w:asciiTheme="majorHAnsi" w:hAnsiTheme="majorHAnsi"/>
          <w:sz w:val="24"/>
          <w:szCs w:val="24"/>
        </w:rPr>
        <w:tab/>
      </w:r>
      <w:r w:rsidRPr="00831625">
        <w:rPr>
          <w:rFonts w:asciiTheme="majorHAnsi" w:hAnsiTheme="majorHAnsi"/>
          <w:sz w:val="24"/>
          <w:szCs w:val="24"/>
        </w:rPr>
        <w:tab/>
      </w:r>
      <w:r w:rsidRPr="00831625">
        <w:rPr>
          <w:rFonts w:asciiTheme="majorHAnsi" w:hAnsiTheme="majorHAnsi"/>
          <w:sz w:val="24"/>
          <w:szCs w:val="24"/>
        </w:rPr>
        <w:tab/>
      </w:r>
      <w:r w:rsidRPr="00831625">
        <w:rPr>
          <w:rFonts w:asciiTheme="majorHAnsi" w:hAnsiTheme="majorHAnsi"/>
          <w:sz w:val="24"/>
          <w:szCs w:val="24"/>
        </w:rPr>
        <w:tab/>
      </w:r>
      <w:r w:rsidRPr="00831625">
        <w:rPr>
          <w:rFonts w:asciiTheme="majorHAnsi" w:hAnsiTheme="majorHAnsi"/>
          <w:sz w:val="24"/>
          <w:szCs w:val="24"/>
        </w:rPr>
        <w:tab/>
      </w:r>
      <w:r w:rsidRPr="00831625">
        <w:rPr>
          <w:rFonts w:asciiTheme="majorHAnsi" w:hAnsiTheme="majorHAnsi"/>
          <w:sz w:val="24"/>
          <w:szCs w:val="24"/>
        </w:rPr>
        <w:tab/>
      </w:r>
      <w:r w:rsidRPr="00831625">
        <w:rPr>
          <w:rFonts w:asciiTheme="majorHAnsi" w:hAnsiTheme="majorHAnsi"/>
          <w:sz w:val="24"/>
          <w:szCs w:val="24"/>
        </w:rPr>
        <w:tab/>
      </w:r>
      <w:r w:rsidR="00D50FED">
        <w:rPr>
          <w:rFonts w:asciiTheme="majorHAnsi" w:hAnsiTheme="majorHAnsi"/>
          <w:sz w:val="24"/>
          <w:szCs w:val="24"/>
        </w:rPr>
        <w:tab/>
      </w:r>
      <w:r w:rsidR="00D50FED">
        <w:rPr>
          <w:rFonts w:asciiTheme="majorHAnsi" w:hAnsiTheme="majorHAnsi"/>
          <w:sz w:val="24"/>
          <w:szCs w:val="24"/>
        </w:rPr>
        <w:tab/>
        <w:t>[C 3</w:t>
      </w:r>
      <w:r w:rsidRPr="00831625">
        <w:rPr>
          <w:rFonts w:asciiTheme="majorHAnsi" w:hAnsiTheme="majorHAnsi"/>
          <w:sz w:val="24"/>
          <w:szCs w:val="24"/>
        </w:rPr>
        <w:t>]</w:t>
      </w:r>
    </w:p>
    <w:p w14:paraId="5618B703" w14:textId="4B8A9D44" w:rsidR="00C55E9E" w:rsidRPr="00C55E9E" w:rsidRDefault="00004490" w:rsidP="00C55E9E">
      <w:pPr>
        <w:spacing w:line="360" w:lineRule="auto"/>
        <w:jc w:val="both"/>
        <w:rPr>
          <w:rFonts w:asciiTheme="majorHAnsi" w:hAnsiTheme="majorHAnsi"/>
          <w:b/>
          <w:i/>
          <w:lang w:val="en-GB"/>
        </w:rPr>
      </w:pPr>
      <w:r w:rsidRPr="00831625">
        <w:rPr>
          <w:rFonts w:asciiTheme="majorHAnsi" w:hAnsiTheme="majorHAnsi"/>
          <w:b/>
          <w:i/>
          <w:sz w:val="24"/>
          <w:szCs w:val="24"/>
        </w:rPr>
        <w:t>Task 6:</w:t>
      </w:r>
      <w:r w:rsidR="00C55E9E">
        <w:rPr>
          <w:rFonts w:asciiTheme="majorHAnsi" w:hAnsiTheme="majorHAnsi"/>
          <w:b/>
          <w:i/>
          <w:sz w:val="24"/>
          <w:szCs w:val="24"/>
        </w:rPr>
        <w:t xml:space="preserve"> Explain</w:t>
      </w:r>
      <w:r w:rsidR="00C55E9E" w:rsidRPr="00C55E9E">
        <w:rPr>
          <w:rFonts w:asciiTheme="majorHAnsi" w:hAnsiTheme="majorHAnsi"/>
          <w:b/>
          <w:i/>
          <w:lang w:val="en-GB"/>
        </w:rPr>
        <w:t xml:space="preserve"> how M</w:t>
      </w:r>
      <w:r w:rsidR="00C55E9E">
        <w:rPr>
          <w:rFonts w:asciiTheme="majorHAnsi" w:hAnsiTheme="majorHAnsi"/>
          <w:b/>
          <w:i/>
          <w:lang w:val="en-GB"/>
        </w:rPr>
        <w:t xml:space="preserve">aximum </w:t>
      </w:r>
      <w:r w:rsidR="00C55E9E" w:rsidRPr="00C55E9E">
        <w:rPr>
          <w:rFonts w:asciiTheme="majorHAnsi" w:hAnsiTheme="majorHAnsi"/>
          <w:b/>
          <w:i/>
          <w:lang w:val="en-GB"/>
        </w:rPr>
        <w:t>S</w:t>
      </w:r>
      <w:r w:rsidR="00C55E9E">
        <w:rPr>
          <w:rFonts w:asciiTheme="majorHAnsi" w:hAnsiTheme="majorHAnsi"/>
          <w:b/>
          <w:i/>
          <w:lang w:val="en-GB"/>
        </w:rPr>
        <w:t xml:space="preserve">ustainable </w:t>
      </w:r>
      <w:r w:rsidR="00C55E9E" w:rsidRPr="00C55E9E">
        <w:rPr>
          <w:rFonts w:asciiTheme="majorHAnsi" w:hAnsiTheme="majorHAnsi"/>
          <w:b/>
          <w:i/>
          <w:lang w:val="en-GB"/>
        </w:rPr>
        <w:t>Y</w:t>
      </w:r>
      <w:r w:rsidR="00C55E9E">
        <w:rPr>
          <w:rFonts w:asciiTheme="majorHAnsi" w:hAnsiTheme="majorHAnsi"/>
          <w:b/>
          <w:i/>
          <w:lang w:val="en-GB"/>
        </w:rPr>
        <w:t>ield</w:t>
      </w:r>
      <w:r w:rsidR="00C55E9E" w:rsidRPr="00C55E9E">
        <w:rPr>
          <w:rFonts w:asciiTheme="majorHAnsi" w:hAnsiTheme="majorHAnsi"/>
          <w:b/>
          <w:i/>
          <w:lang w:val="en-GB"/>
        </w:rPr>
        <w:t xml:space="preserve"> can be used to plan ‘safe’ resource extraction from </w:t>
      </w:r>
      <w:r w:rsidR="00C55E9E">
        <w:rPr>
          <w:rFonts w:asciiTheme="majorHAnsi" w:hAnsiTheme="majorHAnsi"/>
          <w:b/>
          <w:i/>
          <w:lang w:val="en-GB"/>
        </w:rPr>
        <w:t xml:space="preserve">TWO named ecosystems that you have studied. </w:t>
      </w:r>
    </w:p>
    <w:p w14:paraId="1112D42F" w14:textId="556FE83B" w:rsidR="00831625" w:rsidRDefault="00C55E9E" w:rsidP="00C55E9E">
      <w:pPr>
        <w:spacing w:line="360" w:lineRule="auto"/>
        <w:ind w:left="2160" w:firstLine="720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ab/>
      </w:r>
      <w:r>
        <w:rPr>
          <w:rFonts w:ascii="Cambria" w:hAnsi="Cambria"/>
          <w:lang w:val="en-GB"/>
        </w:rPr>
        <w:tab/>
      </w:r>
      <w:r>
        <w:rPr>
          <w:rFonts w:ascii="Cambria" w:hAnsi="Cambria"/>
          <w:lang w:val="en-GB"/>
        </w:rPr>
        <w:tab/>
      </w:r>
      <w:r>
        <w:rPr>
          <w:rFonts w:ascii="Cambria" w:hAnsi="Cambria"/>
          <w:lang w:val="en-GB"/>
        </w:rPr>
        <w:tab/>
      </w:r>
      <w:r>
        <w:rPr>
          <w:rFonts w:ascii="Cambria" w:hAnsi="Cambria"/>
          <w:lang w:val="en-GB"/>
        </w:rPr>
        <w:tab/>
      </w:r>
      <w:r>
        <w:rPr>
          <w:rFonts w:ascii="Cambria" w:hAnsi="Cambria"/>
          <w:lang w:val="en-GB"/>
        </w:rPr>
        <w:tab/>
      </w:r>
      <w:r>
        <w:rPr>
          <w:rFonts w:ascii="Cambria" w:hAnsi="Cambria"/>
          <w:lang w:val="en-GB"/>
        </w:rPr>
        <w:tab/>
      </w:r>
      <w:r>
        <w:rPr>
          <w:rFonts w:ascii="Cambria" w:hAnsi="Cambria"/>
          <w:lang w:val="en-GB"/>
        </w:rPr>
        <w:tab/>
      </w:r>
      <w:r>
        <w:rPr>
          <w:rFonts w:ascii="Cambria" w:hAnsi="Cambria"/>
          <w:lang w:val="en-GB"/>
        </w:rPr>
        <w:tab/>
      </w:r>
      <w:r>
        <w:rPr>
          <w:rFonts w:ascii="Cambria" w:hAnsi="Cambria"/>
          <w:lang w:val="en-GB"/>
        </w:rPr>
        <w:tab/>
        <w:t>[T</w:t>
      </w:r>
      <w:r w:rsidR="00831625">
        <w:rPr>
          <w:rFonts w:ascii="Cambria" w:hAnsi="Cambria"/>
          <w:lang w:val="en-GB"/>
        </w:rPr>
        <w:t xml:space="preserve"> 4]</w:t>
      </w:r>
    </w:p>
    <w:p w14:paraId="70136938" w14:textId="33B88EA4" w:rsidR="00C55E9E" w:rsidRDefault="00C55E9E" w:rsidP="00C55E9E">
      <w:pPr>
        <w:spacing w:line="360" w:lineRule="auto"/>
        <w:ind w:left="9360" w:firstLine="720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[A 4]</w:t>
      </w:r>
    </w:p>
    <w:p w14:paraId="2C0C551C" w14:textId="7029EC1C" w:rsidR="00831625" w:rsidRDefault="00831625" w:rsidP="00831625">
      <w:pPr>
        <w:spacing w:line="36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ab/>
      </w:r>
      <w:r>
        <w:rPr>
          <w:rFonts w:ascii="Cambria" w:hAnsi="Cambria"/>
          <w:lang w:val="en-GB"/>
        </w:rPr>
        <w:tab/>
      </w:r>
      <w:r>
        <w:rPr>
          <w:rFonts w:ascii="Cambria" w:hAnsi="Cambria"/>
          <w:lang w:val="en-GB"/>
        </w:rPr>
        <w:tab/>
      </w:r>
      <w:r>
        <w:rPr>
          <w:rFonts w:ascii="Cambria" w:hAnsi="Cambria"/>
          <w:lang w:val="en-GB"/>
        </w:rPr>
        <w:tab/>
      </w:r>
      <w:r>
        <w:rPr>
          <w:rFonts w:ascii="Cambria" w:hAnsi="Cambria"/>
          <w:lang w:val="en-GB"/>
        </w:rPr>
        <w:tab/>
      </w:r>
      <w:r>
        <w:rPr>
          <w:rFonts w:ascii="Cambria" w:hAnsi="Cambria"/>
          <w:lang w:val="en-GB"/>
        </w:rPr>
        <w:tab/>
      </w:r>
      <w:r>
        <w:rPr>
          <w:rFonts w:ascii="Cambria" w:hAnsi="Cambria"/>
          <w:lang w:val="en-GB"/>
        </w:rPr>
        <w:tab/>
      </w:r>
      <w:r>
        <w:rPr>
          <w:rFonts w:ascii="Cambria" w:hAnsi="Cambria"/>
          <w:lang w:val="en-GB"/>
        </w:rPr>
        <w:tab/>
      </w:r>
      <w:r>
        <w:rPr>
          <w:rFonts w:ascii="Cambria" w:hAnsi="Cambria"/>
          <w:lang w:val="en-GB"/>
        </w:rPr>
        <w:tab/>
      </w:r>
      <w:r>
        <w:rPr>
          <w:rFonts w:ascii="Cambria" w:hAnsi="Cambria"/>
          <w:lang w:val="en-GB"/>
        </w:rPr>
        <w:tab/>
      </w:r>
      <w:bookmarkStart w:id="0" w:name="_GoBack"/>
      <w:bookmarkEnd w:id="0"/>
      <w:r>
        <w:rPr>
          <w:rFonts w:ascii="Cambria" w:hAnsi="Cambria"/>
          <w:lang w:val="en-GB"/>
        </w:rPr>
        <w:tab/>
      </w:r>
      <w:r>
        <w:rPr>
          <w:rFonts w:ascii="Cambria" w:hAnsi="Cambria"/>
          <w:lang w:val="en-GB"/>
        </w:rPr>
        <w:tab/>
      </w:r>
      <w:r>
        <w:rPr>
          <w:rFonts w:ascii="Cambria" w:hAnsi="Cambria"/>
          <w:lang w:val="en-GB"/>
        </w:rPr>
        <w:tab/>
      </w:r>
      <w:r>
        <w:rPr>
          <w:rFonts w:ascii="Cambria" w:hAnsi="Cambria"/>
          <w:lang w:val="en-GB"/>
        </w:rPr>
        <w:tab/>
        <w:t>[C 4]</w:t>
      </w:r>
    </w:p>
    <w:p w14:paraId="0E041345" w14:textId="77777777" w:rsidR="00564129" w:rsidRPr="00564129" w:rsidRDefault="00564129" w:rsidP="00831625">
      <w:pPr>
        <w:spacing w:line="360" w:lineRule="auto"/>
        <w:rPr>
          <w:rFonts w:ascii="Cambria" w:hAnsi="Cambria"/>
          <w:b/>
          <w:i/>
          <w:sz w:val="24"/>
          <w:lang w:val="en-GB"/>
        </w:rPr>
      </w:pPr>
    </w:p>
    <w:p w14:paraId="2AAFA710" w14:textId="2FFE0185" w:rsidR="007C31AA" w:rsidRDefault="007C31AA" w:rsidP="007C31AA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i/>
          <w:sz w:val="24"/>
        </w:rPr>
        <w:t>Task 7</w:t>
      </w:r>
      <w:r w:rsidRPr="009F08F0">
        <w:rPr>
          <w:rFonts w:asciiTheme="majorHAnsi" w:hAnsiTheme="majorHAnsi"/>
          <w:b/>
          <w:i/>
          <w:sz w:val="24"/>
        </w:rPr>
        <w:t xml:space="preserve">: </w:t>
      </w:r>
      <w:r>
        <w:rPr>
          <w:rFonts w:asciiTheme="majorHAnsi" w:hAnsiTheme="majorHAnsi"/>
          <w:b/>
          <w:i/>
          <w:sz w:val="24"/>
        </w:rPr>
        <w:t>Define the term ‘</w:t>
      </w:r>
      <w:r>
        <w:rPr>
          <w:rFonts w:asciiTheme="majorHAnsi" w:hAnsiTheme="majorHAnsi"/>
          <w:b/>
          <w:i/>
          <w:sz w:val="24"/>
        </w:rPr>
        <w:t>invasiv</w:t>
      </w:r>
      <w:r>
        <w:rPr>
          <w:rFonts w:asciiTheme="majorHAnsi" w:hAnsiTheme="majorHAnsi"/>
          <w:b/>
          <w:i/>
          <w:sz w:val="24"/>
        </w:rPr>
        <w:t xml:space="preserve">e’ species, and explain how the </w:t>
      </w:r>
      <w:r>
        <w:rPr>
          <w:rFonts w:asciiTheme="majorHAnsi" w:hAnsiTheme="majorHAnsi"/>
          <w:b/>
          <w:i/>
          <w:sz w:val="24"/>
        </w:rPr>
        <w:t>cane toad</w:t>
      </w:r>
      <w:r>
        <w:rPr>
          <w:rFonts w:asciiTheme="majorHAnsi" w:hAnsiTheme="majorHAnsi"/>
          <w:b/>
          <w:i/>
          <w:sz w:val="24"/>
        </w:rPr>
        <w:t xml:space="preserve"> can be regarded as a keystone species.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</w:p>
    <w:p w14:paraId="2FA8D29A" w14:textId="77777777" w:rsidR="007C31AA" w:rsidRPr="00031258" w:rsidRDefault="007C31AA" w:rsidP="007C31AA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031258">
        <w:rPr>
          <w:rFonts w:asciiTheme="majorHAnsi" w:hAnsiTheme="majorHAnsi"/>
        </w:rPr>
        <w:tab/>
      </w:r>
      <w:r w:rsidRPr="00031258">
        <w:rPr>
          <w:rFonts w:asciiTheme="majorHAnsi" w:hAnsiTheme="majorHAnsi"/>
        </w:rPr>
        <w:tab/>
      </w:r>
      <w:r w:rsidRPr="00031258">
        <w:rPr>
          <w:rFonts w:asciiTheme="majorHAnsi" w:hAnsiTheme="majorHAnsi"/>
        </w:rPr>
        <w:tab/>
      </w:r>
      <w:r w:rsidRPr="00031258">
        <w:rPr>
          <w:rFonts w:asciiTheme="majorHAnsi" w:hAnsiTheme="majorHAnsi"/>
        </w:rPr>
        <w:tab/>
      </w:r>
      <w:r w:rsidRPr="00031258">
        <w:rPr>
          <w:rFonts w:asciiTheme="majorHAnsi" w:hAnsiTheme="majorHAnsi"/>
        </w:rPr>
        <w:tab/>
      </w:r>
      <w:r w:rsidRPr="00031258">
        <w:rPr>
          <w:rFonts w:asciiTheme="majorHAnsi" w:hAnsiTheme="majorHAnsi"/>
        </w:rPr>
        <w:tab/>
      </w:r>
      <w:r w:rsidRPr="00031258">
        <w:rPr>
          <w:rFonts w:asciiTheme="majorHAnsi" w:hAnsiTheme="majorHAnsi"/>
        </w:rPr>
        <w:tab/>
      </w:r>
      <w:r w:rsidRPr="00031258">
        <w:rPr>
          <w:rFonts w:asciiTheme="majorHAnsi" w:hAnsiTheme="majorHAnsi"/>
        </w:rPr>
        <w:tab/>
      </w:r>
      <w:r w:rsidRPr="00031258">
        <w:rPr>
          <w:rFonts w:asciiTheme="majorHAnsi" w:hAnsiTheme="majorHAnsi"/>
        </w:rPr>
        <w:tab/>
      </w:r>
      <w:r w:rsidRPr="00031258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[T 4</w:t>
      </w:r>
      <w:r w:rsidRPr="00031258">
        <w:rPr>
          <w:rFonts w:asciiTheme="majorHAnsi" w:hAnsiTheme="majorHAnsi"/>
        </w:rPr>
        <w:t>]</w:t>
      </w:r>
    </w:p>
    <w:p w14:paraId="6DCD1D99" w14:textId="55606F90" w:rsidR="00004490" w:rsidRDefault="00004490" w:rsidP="00004490">
      <w:pPr>
        <w:spacing w:line="360" w:lineRule="auto"/>
        <w:jc w:val="both"/>
        <w:rPr>
          <w:rFonts w:asciiTheme="majorHAnsi" w:hAnsiTheme="majorHAnsi"/>
        </w:rPr>
      </w:pPr>
      <w:r w:rsidRPr="00831625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831625">
        <w:rPr>
          <w:rFonts w:asciiTheme="majorHAnsi" w:hAnsiTheme="majorHAnsi"/>
          <w:b/>
          <w:i/>
          <w:sz w:val="24"/>
          <w:szCs w:val="24"/>
        </w:rPr>
        <w:tab/>
      </w:r>
      <w:r w:rsidRPr="00831625">
        <w:rPr>
          <w:rFonts w:asciiTheme="majorHAnsi" w:hAnsiTheme="majorHAnsi"/>
          <w:sz w:val="24"/>
          <w:szCs w:val="24"/>
        </w:rPr>
        <w:tab/>
      </w:r>
      <w:r w:rsidRPr="00831625">
        <w:rPr>
          <w:rFonts w:asciiTheme="majorHAnsi" w:hAnsiTheme="majorHAnsi"/>
          <w:sz w:val="24"/>
          <w:szCs w:val="24"/>
        </w:rPr>
        <w:tab/>
      </w:r>
      <w:r w:rsidRPr="00831625">
        <w:rPr>
          <w:rFonts w:asciiTheme="majorHAnsi" w:hAnsiTheme="majorHAnsi"/>
          <w:sz w:val="24"/>
          <w:szCs w:val="24"/>
        </w:rPr>
        <w:tab/>
      </w:r>
      <w:r w:rsidRPr="00831625">
        <w:rPr>
          <w:rFonts w:asciiTheme="majorHAnsi" w:hAnsiTheme="majorHAnsi"/>
          <w:sz w:val="24"/>
          <w:szCs w:val="24"/>
        </w:rPr>
        <w:tab/>
      </w:r>
      <w:r w:rsidRPr="00831625">
        <w:rPr>
          <w:rFonts w:asciiTheme="majorHAnsi" w:hAnsiTheme="majorHAnsi"/>
          <w:sz w:val="24"/>
          <w:szCs w:val="24"/>
        </w:rPr>
        <w:tab/>
      </w:r>
      <w:r w:rsidRPr="00831625">
        <w:rPr>
          <w:rFonts w:asciiTheme="majorHAnsi" w:hAnsiTheme="majorHAnsi"/>
          <w:sz w:val="24"/>
          <w:szCs w:val="24"/>
        </w:rPr>
        <w:tab/>
      </w:r>
    </w:p>
    <w:p w14:paraId="3ADF25D2" w14:textId="77777777" w:rsidR="00004490" w:rsidRDefault="00004490" w:rsidP="003E0437">
      <w:pPr>
        <w:spacing w:line="360" w:lineRule="auto"/>
        <w:jc w:val="both"/>
        <w:rPr>
          <w:rFonts w:asciiTheme="majorHAnsi" w:hAnsiTheme="majorHAnsi"/>
          <w:sz w:val="24"/>
        </w:rPr>
      </w:pPr>
    </w:p>
    <w:p w14:paraId="101A9AFA" w14:textId="77777777" w:rsidR="00004490" w:rsidRPr="00363A2E" w:rsidRDefault="00004490" w:rsidP="003E0437">
      <w:pPr>
        <w:spacing w:line="360" w:lineRule="auto"/>
        <w:jc w:val="both"/>
        <w:rPr>
          <w:rFonts w:asciiTheme="majorHAnsi" w:hAnsiTheme="majorHAnsi"/>
          <w:sz w:val="24"/>
        </w:rPr>
      </w:pPr>
    </w:p>
    <w:p w14:paraId="547F4CCD" w14:textId="77777777" w:rsidR="00031258" w:rsidRDefault="00031258" w:rsidP="003E0437">
      <w:pPr>
        <w:spacing w:line="360" w:lineRule="auto"/>
        <w:jc w:val="both"/>
        <w:rPr>
          <w:rFonts w:asciiTheme="majorHAnsi" w:hAnsiTheme="majorHAnsi"/>
          <w:sz w:val="24"/>
        </w:rPr>
      </w:pPr>
    </w:p>
    <w:p w14:paraId="6140B8D3" w14:textId="0F769D5A" w:rsidR="009F08F0" w:rsidRDefault="009F08F0" w:rsidP="003E0437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</w:p>
    <w:p w14:paraId="0AFF56B7" w14:textId="77777777" w:rsidR="009F08F0" w:rsidRDefault="009F08F0" w:rsidP="003E0437">
      <w:pPr>
        <w:spacing w:line="360" w:lineRule="auto"/>
        <w:jc w:val="both"/>
        <w:rPr>
          <w:rFonts w:asciiTheme="majorHAnsi" w:hAnsiTheme="majorHAnsi"/>
          <w:sz w:val="24"/>
        </w:rPr>
      </w:pPr>
    </w:p>
    <w:p w14:paraId="00AE58B7" w14:textId="77777777" w:rsidR="009F08F0" w:rsidRDefault="009F08F0" w:rsidP="003E0437">
      <w:pPr>
        <w:spacing w:line="360" w:lineRule="auto"/>
        <w:jc w:val="both"/>
        <w:rPr>
          <w:rFonts w:asciiTheme="majorHAnsi" w:hAnsiTheme="majorHAnsi"/>
          <w:sz w:val="24"/>
        </w:rPr>
      </w:pPr>
    </w:p>
    <w:p w14:paraId="3B8E1ABB" w14:textId="77777777" w:rsidR="009F08F0" w:rsidRDefault="009F08F0" w:rsidP="003E0437">
      <w:pPr>
        <w:spacing w:line="360" w:lineRule="auto"/>
        <w:jc w:val="both"/>
        <w:rPr>
          <w:rFonts w:asciiTheme="majorHAnsi" w:hAnsiTheme="majorHAnsi"/>
          <w:sz w:val="24"/>
        </w:rPr>
      </w:pPr>
    </w:p>
    <w:p w14:paraId="458E00E4" w14:textId="77777777" w:rsidR="007C4D36" w:rsidRPr="002843EE" w:rsidRDefault="007C4D36" w:rsidP="002843EE">
      <w:pPr>
        <w:spacing w:line="360" w:lineRule="auto"/>
        <w:jc w:val="both"/>
        <w:rPr>
          <w:rFonts w:asciiTheme="majorHAnsi" w:hAnsiTheme="majorHAnsi"/>
        </w:rPr>
      </w:pPr>
    </w:p>
    <w:sectPr w:rsidR="007C4D36" w:rsidRPr="002843EE" w:rsidSect="004B126B">
      <w:head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59F34" w14:textId="77777777" w:rsidR="000722D9" w:rsidRDefault="000722D9">
      <w:pPr>
        <w:spacing w:after="0" w:line="240" w:lineRule="auto"/>
      </w:pPr>
      <w:r>
        <w:separator/>
      </w:r>
    </w:p>
  </w:endnote>
  <w:endnote w:type="continuationSeparator" w:id="0">
    <w:p w14:paraId="42DEEDBB" w14:textId="77777777" w:rsidR="000722D9" w:rsidRDefault="00072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Minion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A51E9" w14:textId="77777777" w:rsidR="000722D9" w:rsidRDefault="000722D9">
      <w:pPr>
        <w:spacing w:after="0" w:line="240" w:lineRule="auto"/>
      </w:pPr>
      <w:r>
        <w:separator/>
      </w:r>
    </w:p>
  </w:footnote>
  <w:footnote w:type="continuationSeparator" w:id="0">
    <w:p w14:paraId="55144649" w14:textId="77777777" w:rsidR="000722D9" w:rsidRDefault="00072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7C6FC" w14:textId="1F2F921E" w:rsidR="00DE1D0B" w:rsidRDefault="0048362F" w:rsidP="0048362F">
    <w:pPr>
      <w:pStyle w:val="Header"/>
      <w:jc w:val="right"/>
      <w:rPr>
        <w:rFonts w:asciiTheme="majorHAnsi" w:hAnsiTheme="majorHAnsi"/>
      </w:rPr>
    </w:pPr>
    <w:r w:rsidRPr="00AE212A">
      <w:rPr>
        <w:rFonts w:asciiTheme="majorHAnsi" w:hAnsiTheme="majorHAnsi"/>
      </w:rPr>
      <w:t>Any answers which have been copied and pasted will not be marked</w:t>
    </w:r>
  </w:p>
  <w:p w14:paraId="7F0549B5" w14:textId="77777777" w:rsidR="0048362F" w:rsidRPr="0048362F" w:rsidRDefault="0048362F" w:rsidP="0048362F">
    <w:pPr>
      <w:pStyle w:val="Header"/>
      <w:jc w:val="right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1306C"/>
    <w:multiLevelType w:val="hybridMultilevel"/>
    <w:tmpl w:val="2F8A3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80BA3"/>
    <w:multiLevelType w:val="hybridMultilevel"/>
    <w:tmpl w:val="5A68C9BA"/>
    <w:lvl w:ilvl="0" w:tplc="64E86EAC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CB3D28"/>
    <w:multiLevelType w:val="hybridMultilevel"/>
    <w:tmpl w:val="C80C19E6"/>
    <w:lvl w:ilvl="0" w:tplc="96ACE7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FC306C"/>
    <w:multiLevelType w:val="hybridMultilevel"/>
    <w:tmpl w:val="D1D47236"/>
    <w:lvl w:ilvl="0" w:tplc="7E5E42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5B63C6"/>
    <w:multiLevelType w:val="hybridMultilevel"/>
    <w:tmpl w:val="25045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233DC"/>
    <w:multiLevelType w:val="hybridMultilevel"/>
    <w:tmpl w:val="7D629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32290"/>
    <w:multiLevelType w:val="hybridMultilevel"/>
    <w:tmpl w:val="06181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E2EE4"/>
    <w:multiLevelType w:val="hybridMultilevel"/>
    <w:tmpl w:val="016C0952"/>
    <w:lvl w:ilvl="0" w:tplc="795A0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A976FB"/>
    <w:multiLevelType w:val="hybridMultilevel"/>
    <w:tmpl w:val="8564B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906CF"/>
    <w:multiLevelType w:val="hybridMultilevel"/>
    <w:tmpl w:val="7D629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940338"/>
    <w:multiLevelType w:val="hybridMultilevel"/>
    <w:tmpl w:val="D5E6729E"/>
    <w:lvl w:ilvl="0" w:tplc="DAD22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D7548E"/>
    <w:multiLevelType w:val="hybridMultilevel"/>
    <w:tmpl w:val="7D629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28219C"/>
    <w:multiLevelType w:val="hybridMultilevel"/>
    <w:tmpl w:val="7D629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0A11F8"/>
    <w:multiLevelType w:val="hybridMultilevel"/>
    <w:tmpl w:val="544EBF4C"/>
    <w:lvl w:ilvl="0" w:tplc="716A5B6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79B6C86"/>
    <w:multiLevelType w:val="hybridMultilevel"/>
    <w:tmpl w:val="F522A3C0"/>
    <w:lvl w:ilvl="0" w:tplc="22FED6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A40C54"/>
    <w:multiLevelType w:val="hybridMultilevel"/>
    <w:tmpl w:val="73D40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F504A0"/>
    <w:multiLevelType w:val="hybridMultilevel"/>
    <w:tmpl w:val="42426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81645E"/>
    <w:multiLevelType w:val="hybridMultilevel"/>
    <w:tmpl w:val="EA7A0C14"/>
    <w:lvl w:ilvl="0" w:tplc="0FC42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5010B1A"/>
    <w:multiLevelType w:val="hybridMultilevel"/>
    <w:tmpl w:val="96B053A8"/>
    <w:lvl w:ilvl="0" w:tplc="CC209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644B06"/>
    <w:multiLevelType w:val="hybridMultilevel"/>
    <w:tmpl w:val="62724CB4"/>
    <w:lvl w:ilvl="0" w:tplc="43986F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15"/>
  </w:num>
  <w:num w:numId="8">
    <w:abstractNumId w:val="2"/>
  </w:num>
  <w:num w:numId="9">
    <w:abstractNumId w:val="14"/>
  </w:num>
  <w:num w:numId="10">
    <w:abstractNumId w:val="17"/>
  </w:num>
  <w:num w:numId="11">
    <w:abstractNumId w:val="18"/>
  </w:num>
  <w:num w:numId="12">
    <w:abstractNumId w:val="10"/>
  </w:num>
  <w:num w:numId="13">
    <w:abstractNumId w:val="13"/>
  </w:num>
  <w:num w:numId="14">
    <w:abstractNumId w:val="3"/>
  </w:num>
  <w:num w:numId="15">
    <w:abstractNumId w:val="7"/>
  </w:num>
  <w:num w:numId="16">
    <w:abstractNumId w:val="0"/>
  </w:num>
  <w:num w:numId="17">
    <w:abstractNumId w:val="19"/>
  </w:num>
  <w:num w:numId="18">
    <w:abstractNumId w:val="12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AD"/>
    <w:rsid w:val="00004490"/>
    <w:rsid w:val="00031258"/>
    <w:rsid w:val="00041522"/>
    <w:rsid w:val="000525C9"/>
    <w:rsid w:val="000722D9"/>
    <w:rsid w:val="0009062D"/>
    <w:rsid w:val="000D1D09"/>
    <w:rsid w:val="00121DD7"/>
    <w:rsid w:val="00145055"/>
    <w:rsid w:val="00164F28"/>
    <w:rsid w:val="00190F32"/>
    <w:rsid w:val="001B51B0"/>
    <w:rsid w:val="001B6197"/>
    <w:rsid w:val="001C0217"/>
    <w:rsid w:val="001E3EC6"/>
    <w:rsid w:val="00211A42"/>
    <w:rsid w:val="002468D1"/>
    <w:rsid w:val="0025023B"/>
    <w:rsid w:val="00264335"/>
    <w:rsid w:val="00264B0B"/>
    <w:rsid w:val="002843EE"/>
    <w:rsid w:val="002E52ED"/>
    <w:rsid w:val="00334F75"/>
    <w:rsid w:val="00363A2E"/>
    <w:rsid w:val="00393CB0"/>
    <w:rsid w:val="0039571F"/>
    <w:rsid w:val="003A4A97"/>
    <w:rsid w:val="003A66DB"/>
    <w:rsid w:val="003D3755"/>
    <w:rsid w:val="003E0437"/>
    <w:rsid w:val="00456A6E"/>
    <w:rsid w:val="0048362F"/>
    <w:rsid w:val="004A6C27"/>
    <w:rsid w:val="004B126B"/>
    <w:rsid w:val="004D7F19"/>
    <w:rsid w:val="00500F6B"/>
    <w:rsid w:val="005015A2"/>
    <w:rsid w:val="0050426A"/>
    <w:rsid w:val="00523C68"/>
    <w:rsid w:val="0053100B"/>
    <w:rsid w:val="00564129"/>
    <w:rsid w:val="005D686E"/>
    <w:rsid w:val="00613A26"/>
    <w:rsid w:val="0064693D"/>
    <w:rsid w:val="00663FA1"/>
    <w:rsid w:val="00677DB4"/>
    <w:rsid w:val="006D15AD"/>
    <w:rsid w:val="006F0DF8"/>
    <w:rsid w:val="007000F8"/>
    <w:rsid w:val="00715B0A"/>
    <w:rsid w:val="00761CF2"/>
    <w:rsid w:val="007A487E"/>
    <w:rsid w:val="007C31AA"/>
    <w:rsid w:val="007C40DE"/>
    <w:rsid w:val="007C4D36"/>
    <w:rsid w:val="00831625"/>
    <w:rsid w:val="00877389"/>
    <w:rsid w:val="00885D2C"/>
    <w:rsid w:val="008B0C90"/>
    <w:rsid w:val="008C00B7"/>
    <w:rsid w:val="00925F93"/>
    <w:rsid w:val="00963EA9"/>
    <w:rsid w:val="009F08F0"/>
    <w:rsid w:val="009F7353"/>
    <w:rsid w:val="00A16DCF"/>
    <w:rsid w:val="00A31966"/>
    <w:rsid w:val="00A5265B"/>
    <w:rsid w:val="00A60758"/>
    <w:rsid w:val="00A647C2"/>
    <w:rsid w:val="00AC1F89"/>
    <w:rsid w:val="00AD686A"/>
    <w:rsid w:val="00B12BCF"/>
    <w:rsid w:val="00B341EC"/>
    <w:rsid w:val="00BB769D"/>
    <w:rsid w:val="00BC0274"/>
    <w:rsid w:val="00BD45C0"/>
    <w:rsid w:val="00BF7E46"/>
    <w:rsid w:val="00C01E01"/>
    <w:rsid w:val="00C15C3A"/>
    <w:rsid w:val="00C309EF"/>
    <w:rsid w:val="00C42ACA"/>
    <w:rsid w:val="00C55E9E"/>
    <w:rsid w:val="00D11E5C"/>
    <w:rsid w:val="00D14876"/>
    <w:rsid w:val="00D15F87"/>
    <w:rsid w:val="00D50FED"/>
    <w:rsid w:val="00D8360A"/>
    <w:rsid w:val="00DA622D"/>
    <w:rsid w:val="00DB59AD"/>
    <w:rsid w:val="00DE1D0B"/>
    <w:rsid w:val="00E81CB9"/>
    <w:rsid w:val="00E82C65"/>
    <w:rsid w:val="00EA5F5B"/>
    <w:rsid w:val="00EA7363"/>
    <w:rsid w:val="00ED58F0"/>
    <w:rsid w:val="00F235BF"/>
    <w:rsid w:val="00F24638"/>
    <w:rsid w:val="00F42B47"/>
    <w:rsid w:val="00F60371"/>
    <w:rsid w:val="00F87A2D"/>
    <w:rsid w:val="00F93D40"/>
    <w:rsid w:val="00F95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59C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DF8"/>
    <w:pPr>
      <w:ind w:left="720"/>
      <w:contextualSpacing/>
    </w:pPr>
  </w:style>
  <w:style w:type="paragraph" w:customStyle="1" w:styleId="TNL">
    <w:name w:val="TNL"/>
    <w:basedOn w:val="Normal"/>
    <w:rsid w:val="0009062D"/>
    <w:pPr>
      <w:widowControl w:val="0"/>
      <w:tabs>
        <w:tab w:val="left" w:pos="420"/>
      </w:tabs>
      <w:autoSpaceDE w:val="0"/>
      <w:autoSpaceDN w:val="0"/>
      <w:adjustRightInd w:val="0"/>
      <w:spacing w:after="60" w:line="260" w:lineRule="atLeast"/>
      <w:ind w:left="420" w:hanging="420"/>
      <w:textAlignment w:val="center"/>
    </w:pPr>
    <w:rPr>
      <w:rFonts w:ascii="Minion-Regular" w:eastAsia="Times New Roman" w:hAnsi="Minion-Regular" w:cs="Minion-Regular"/>
      <w:color w:val="000000"/>
      <w:spacing w:val="1"/>
      <w:sz w:val="21"/>
      <w:szCs w:val="21"/>
      <w:lang w:bidi="en-US"/>
    </w:rPr>
  </w:style>
  <w:style w:type="paragraph" w:customStyle="1" w:styleId="TLL">
    <w:name w:val="TLL"/>
    <w:basedOn w:val="TNL"/>
    <w:next w:val="Normal"/>
    <w:rsid w:val="0009062D"/>
    <w:pPr>
      <w:tabs>
        <w:tab w:val="clear" w:pos="420"/>
        <w:tab w:val="left" w:pos="780"/>
      </w:tabs>
      <w:ind w:left="780" w:hanging="360"/>
    </w:pPr>
  </w:style>
  <w:style w:type="paragraph" w:styleId="Header">
    <w:name w:val="header"/>
    <w:basedOn w:val="Normal"/>
    <w:link w:val="HeaderChar"/>
    <w:uiPriority w:val="99"/>
    <w:unhideWhenUsed/>
    <w:rsid w:val="00090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62D"/>
  </w:style>
  <w:style w:type="paragraph" w:styleId="BalloonText">
    <w:name w:val="Balloon Text"/>
    <w:basedOn w:val="Normal"/>
    <w:link w:val="BalloonTextChar"/>
    <w:uiPriority w:val="99"/>
    <w:semiHidden/>
    <w:unhideWhenUsed/>
    <w:rsid w:val="00090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62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E0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437"/>
  </w:style>
  <w:style w:type="table" w:styleId="TableGrid">
    <w:name w:val="Table Grid"/>
    <w:basedOn w:val="TableNormal"/>
    <w:uiPriority w:val="59"/>
    <w:rsid w:val="003D3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55E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3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25E21-AD58-4D4B-90A2-4025DE03D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166</Words>
  <Characters>947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KPDSB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Beattie, Kelly</dc:creator>
  <cp:lastModifiedBy>Natasha Prankerd</cp:lastModifiedBy>
  <cp:revision>3</cp:revision>
  <cp:lastPrinted>2014-01-13T16:07:00Z</cp:lastPrinted>
  <dcterms:created xsi:type="dcterms:W3CDTF">2020-01-09T21:57:00Z</dcterms:created>
  <dcterms:modified xsi:type="dcterms:W3CDTF">2020-01-09T22:00:00Z</dcterms:modified>
</cp:coreProperties>
</file>