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2F26" w14:textId="77777777" w:rsidR="00403DF7" w:rsidRPr="005433CA" w:rsidRDefault="00AF307B">
      <w:pPr>
        <w:pStyle w:val="Heading2"/>
      </w:pPr>
      <w:bookmarkStart w:id="0" w:name="_GoBack"/>
      <w:bookmarkEnd w:id="0"/>
      <w:r>
        <w:rPr>
          <w:rFonts w:ascii="Arial" w:hAnsi="Arial" w:cs="Arial"/>
          <w:noProof/>
          <w:color w:val="2200CC"/>
          <w:lang w:val="en-GB" w:eastAsia="en-GB"/>
        </w:rPr>
        <w:drawing>
          <wp:inline distT="0" distB="0" distL="0" distR="0" wp14:anchorId="12DE75D8" wp14:editId="7B5BA79F">
            <wp:extent cx="1031240" cy="525145"/>
            <wp:effectExtent l="0" t="0" r="0" b="8255"/>
            <wp:docPr id="1" name="Picture 1" descr="http://www.peterhudson.com/flag_flashcards/index.php?c=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erhudson.com/flag_flashcards/index.php?c=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B13">
        <w:rPr>
          <w:rFonts w:ascii="Arial" w:hAnsi="Arial" w:cs="Arial"/>
          <w:color w:val="2200CC"/>
        </w:rPr>
        <w:t xml:space="preserve">   </w:t>
      </w:r>
      <w:r w:rsidR="00316B13" w:rsidRPr="005433CA">
        <w:t>Country:  Canada</w:t>
      </w:r>
    </w:p>
    <w:p w14:paraId="71997CA0" w14:textId="77777777" w:rsidR="00403DF7" w:rsidRPr="005433CA" w:rsidRDefault="00366577">
      <w:pPr>
        <w:pStyle w:val="Heading3"/>
      </w:pPr>
    </w:p>
    <w:p w14:paraId="284EEC54" w14:textId="77777777" w:rsidR="00403DF7" w:rsidRPr="005433CA" w:rsidRDefault="00366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403DF7" w:rsidRPr="00D25DBA" w14:paraId="36C700C5" w14:textId="77777777" w:rsidTr="00D25DBA">
        <w:trPr>
          <w:trHeight w:val="567"/>
        </w:trPr>
        <w:tc>
          <w:tcPr>
            <w:tcW w:w="9828" w:type="dxa"/>
            <w:vAlign w:val="center"/>
          </w:tcPr>
          <w:p w14:paraId="76CD230F" w14:textId="77777777" w:rsidR="00403DF7" w:rsidRPr="00D25DBA" w:rsidRDefault="00316B13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Official name </w:t>
            </w:r>
          </w:p>
        </w:tc>
      </w:tr>
      <w:tr w:rsidR="0045539B" w:rsidRPr="00D25DBA" w14:paraId="2CE617FA" w14:textId="77777777" w:rsidTr="00D25DBA">
        <w:trPr>
          <w:trHeight w:val="567"/>
        </w:trPr>
        <w:tc>
          <w:tcPr>
            <w:tcW w:w="9828" w:type="dxa"/>
            <w:vAlign w:val="center"/>
          </w:tcPr>
          <w:p w14:paraId="0B754509" w14:textId="77777777" w:rsidR="00403DF7" w:rsidRPr="00D25DBA" w:rsidRDefault="00316B13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Population   </w:t>
            </w:r>
          </w:p>
        </w:tc>
      </w:tr>
      <w:tr w:rsidR="0045539B" w:rsidRPr="00D25DBA" w14:paraId="3BCB1142" w14:textId="77777777" w:rsidTr="00D25DBA">
        <w:trPr>
          <w:trHeight w:val="567"/>
        </w:trPr>
        <w:tc>
          <w:tcPr>
            <w:tcW w:w="9828" w:type="dxa"/>
            <w:vAlign w:val="center"/>
          </w:tcPr>
          <w:p w14:paraId="1232A405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Population density </w:t>
            </w:r>
            <w:r w:rsidR="00AF307B" w:rsidRPr="00D25DBA">
              <w:rPr>
                <w:rFonts w:asciiTheme="minorHAnsi" w:hAnsiTheme="minorHAnsi"/>
              </w:rPr>
              <w:t>(people per square kilometre – you must calculate!)</w:t>
            </w:r>
          </w:p>
        </w:tc>
      </w:tr>
      <w:tr w:rsidR="0045539B" w:rsidRPr="00D25DBA" w14:paraId="5F29A938" w14:textId="77777777" w:rsidTr="00D25DBA">
        <w:trPr>
          <w:trHeight w:val="567"/>
        </w:trPr>
        <w:tc>
          <w:tcPr>
            <w:tcW w:w="9828" w:type="dxa"/>
            <w:vAlign w:val="center"/>
          </w:tcPr>
          <w:p w14:paraId="7861E8B7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Median age </w:t>
            </w:r>
          </w:p>
        </w:tc>
      </w:tr>
      <w:tr w:rsidR="0045539B" w:rsidRPr="00D25DBA" w14:paraId="297A13BF" w14:textId="77777777" w:rsidTr="00D25DBA">
        <w:trPr>
          <w:trHeight w:val="567"/>
        </w:trPr>
        <w:tc>
          <w:tcPr>
            <w:tcW w:w="9828" w:type="dxa"/>
            <w:vAlign w:val="center"/>
          </w:tcPr>
          <w:p w14:paraId="5C4DA32E" w14:textId="77777777" w:rsidR="0045539B" w:rsidRPr="00D25DBA" w:rsidRDefault="0045539B" w:rsidP="00D25DBA">
            <w:pPr>
              <w:spacing w:line="360" w:lineRule="auto"/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Official language(s) </w:t>
            </w:r>
          </w:p>
        </w:tc>
      </w:tr>
      <w:tr w:rsidR="0045539B" w:rsidRPr="00D25DBA" w14:paraId="7EEB2384" w14:textId="77777777" w:rsidTr="00D25DBA">
        <w:trPr>
          <w:trHeight w:val="567"/>
        </w:trPr>
        <w:tc>
          <w:tcPr>
            <w:tcW w:w="9828" w:type="dxa"/>
            <w:vAlign w:val="center"/>
          </w:tcPr>
          <w:p w14:paraId="4B545FC7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GDP per capita </w:t>
            </w:r>
          </w:p>
        </w:tc>
      </w:tr>
      <w:tr w:rsidR="0045539B" w:rsidRPr="00D25DBA" w14:paraId="2E048B98" w14:textId="77777777" w:rsidTr="00D25DBA">
        <w:trPr>
          <w:trHeight w:val="567"/>
        </w:trPr>
        <w:tc>
          <w:tcPr>
            <w:tcW w:w="9828" w:type="dxa"/>
            <w:vAlign w:val="center"/>
          </w:tcPr>
          <w:p w14:paraId="1DBE7112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Currency name </w:t>
            </w:r>
          </w:p>
        </w:tc>
      </w:tr>
    </w:tbl>
    <w:p w14:paraId="7F6C07B4" w14:textId="77777777" w:rsidR="0045539B" w:rsidRPr="00D25DBA" w:rsidRDefault="0045539B">
      <w:pPr>
        <w:rPr>
          <w:rFonts w:asciiTheme="minorHAnsi" w:hAnsiTheme="minorHAnsi"/>
        </w:rPr>
        <w:sectPr w:rsidR="0045539B" w:rsidRPr="00D25DBA">
          <w:pgSz w:w="12240" w:h="15840" w:code="1"/>
          <w:pgMar w:top="1138" w:right="1138" w:bottom="1138" w:left="1138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4770"/>
      </w:tblGrid>
      <w:tr w:rsidR="00D25DBA" w:rsidRPr="00D25DBA" w14:paraId="1DEDA243" w14:textId="77777777" w:rsidTr="00D25DBA">
        <w:trPr>
          <w:trHeight w:val="1440"/>
        </w:trPr>
        <w:tc>
          <w:tcPr>
            <w:tcW w:w="5058" w:type="dxa"/>
          </w:tcPr>
          <w:p w14:paraId="6E707B26" w14:textId="77777777" w:rsidR="00D25DBA" w:rsidRPr="00D25DBA" w:rsidRDefault="00D25DBA" w:rsidP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lastRenderedPageBreak/>
              <w:t>Top 5 Import Partners</w:t>
            </w:r>
          </w:p>
          <w:p w14:paraId="6C315D42" w14:textId="77777777" w:rsidR="00D25DBA" w:rsidRPr="00D25DBA" w:rsidRDefault="00D25DBA" w:rsidP="0045539B">
            <w:pPr>
              <w:rPr>
                <w:rFonts w:asciiTheme="minorHAnsi" w:hAnsiTheme="minorHAnsi"/>
              </w:rPr>
            </w:pPr>
          </w:p>
          <w:p w14:paraId="3CD3A1F1" w14:textId="77777777" w:rsidR="00D25DBA" w:rsidRDefault="00D25DBA" w:rsidP="0045539B">
            <w:pPr>
              <w:rPr>
                <w:rFonts w:asciiTheme="minorHAnsi" w:hAnsiTheme="minorHAnsi"/>
              </w:rPr>
            </w:pPr>
          </w:p>
          <w:p w14:paraId="1DF862DC" w14:textId="77777777" w:rsidR="00D25DBA" w:rsidRDefault="00D25DBA" w:rsidP="0045539B">
            <w:pPr>
              <w:rPr>
                <w:rFonts w:asciiTheme="minorHAnsi" w:hAnsiTheme="minorHAnsi"/>
              </w:rPr>
            </w:pPr>
          </w:p>
          <w:p w14:paraId="5CF55043" w14:textId="77777777" w:rsidR="00D25DBA" w:rsidRDefault="00D25DBA" w:rsidP="0045539B">
            <w:pPr>
              <w:rPr>
                <w:rFonts w:asciiTheme="minorHAnsi" w:hAnsiTheme="minorHAnsi"/>
              </w:rPr>
            </w:pPr>
          </w:p>
          <w:p w14:paraId="4A14F8F9" w14:textId="77777777" w:rsidR="00D25DBA" w:rsidRDefault="00D25DBA" w:rsidP="0045539B">
            <w:pPr>
              <w:rPr>
                <w:rFonts w:asciiTheme="minorHAnsi" w:hAnsiTheme="minorHAnsi"/>
              </w:rPr>
            </w:pPr>
          </w:p>
          <w:p w14:paraId="21A0521C" w14:textId="77777777" w:rsidR="00D25DBA" w:rsidRDefault="00D25DBA" w:rsidP="0045539B">
            <w:pPr>
              <w:rPr>
                <w:rFonts w:asciiTheme="minorHAnsi" w:hAnsiTheme="minorHAnsi"/>
              </w:rPr>
            </w:pPr>
          </w:p>
          <w:p w14:paraId="1E7AB3FF" w14:textId="77777777" w:rsidR="00D25DBA" w:rsidRDefault="00D25DBA" w:rsidP="0045539B">
            <w:pPr>
              <w:rPr>
                <w:rFonts w:asciiTheme="minorHAnsi" w:hAnsiTheme="minorHAnsi"/>
              </w:rPr>
            </w:pPr>
          </w:p>
          <w:p w14:paraId="6457FD79" w14:textId="77777777" w:rsidR="00D25DBA" w:rsidRPr="00D25DBA" w:rsidRDefault="00D25DBA" w:rsidP="0045539B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14:paraId="1EA401DF" w14:textId="77777777" w:rsidR="00D25DBA" w:rsidRPr="00D25DBA" w:rsidRDefault="00D25DBA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Top 5 Export partners</w:t>
            </w:r>
          </w:p>
          <w:p w14:paraId="14E8859B" w14:textId="77777777" w:rsidR="00D25DBA" w:rsidRPr="00D25DBA" w:rsidRDefault="00D25DBA" w:rsidP="0045539B">
            <w:pPr>
              <w:rPr>
                <w:rFonts w:asciiTheme="minorHAnsi" w:hAnsiTheme="minorHAnsi"/>
              </w:rPr>
            </w:pPr>
          </w:p>
          <w:p w14:paraId="375A4AA0" w14:textId="77777777" w:rsidR="00D25DBA" w:rsidRPr="00D25DBA" w:rsidRDefault="00D25DBA" w:rsidP="0045539B">
            <w:pPr>
              <w:rPr>
                <w:rFonts w:asciiTheme="minorHAnsi" w:hAnsiTheme="minorHAnsi"/>
              </w:rPr>
            </w:pPr>
          </w:p>
        </w:tc>
      </w:tr>
      <w:tr w:rsidR="0045539B" w:rsidRPr="00D25DBA" w14:paraId="768187EF" w14:textId="77777777" w:rsidTr="00D25DBA">
        <w:trPr>
          <w:trHeight w:val="1440"/>
        </w:trPr>
        <w:tc>
          <w:tcPr>
            <w:tcW w:w="9828" w:type="dxa"/>
            <w:gridSpan w:val="2"/>
          </w:tcPr>
          <w:p w14:paraId="4076986A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Top 5 Imports</w:t>
            </w:r>
          </w:p>
          <w:p w14:paraId="20C1FD91" w14:textId="77777777" w:rsidR="0045539B" w:rsidRPr="00D25DBA" w:rsidRDefault="0045539B" w:rsidP="0045539B">
            <w:pPr>
              <w:ind w:left="360"/>
              <w:rPr>
                <w:rFonts w:asciiTheme="minorHAnsi" w:hAnsiTheme="minorHAnsi"/>
              </w:rPr>
            </w:pPr>
          </w:p>
          <w:p w14:paraId="4D295C19" w14:textId="77777777" w:rsidR="0045539B" w:rsidRPr="00D25DBA" w:rsidRDefault="0045539B" w:rsidP="0045539B">
            <w:pPr>
              <w:ind w:left="360"/>
              <w:rPr>
                <w:rFonts w:asciiTheme="minorHAnsi" w:hAnsiTheme="minorHAnsi"/>
              </w:rPr>
            </w:pPr>
          </w:p>
          <w:p w14:paraId="46BEFC4E" w14:textId="77777777" w:rsidR="0045539B" w:rsidRPr="00D25DBA" w:rsidRDefault="0045539B" w:rsidP="0045539B">
            <w:pPr>
              <w:ind w:left="360"/>
              <w:rPr>
                <w:rFonts w:asciiTheme="minorHAnsi" w:hAnsiTheme="minorHAnsi"/>
              </w:rPr>
            </w:pPr>
          </w:p>
          <w:p w14:paraId="27E21248" w14:textId="77777777" w:rsidR="0045539B" w:rsidRPr="00D25DBA" w:rsidRDefault="0045539B" w:rsidP="0045539B">
            <w:pPr>
              <w:ind w:left="360"/>
              <w:rPr>
                <w:rFonts w:asciiTheme="minorHAnsi" w:hAnsiTheme="minorHAnsi"/>
              </w:rPr>
            </w:pPr>
          </w:p>
          <w:p w14:paraId="26E414BF" w14:textId="77777777" w:rsidR="0045539B" w:rsidRDefault="0045539B" w:rsidP="0045539B">
            <w:pPr>
              <w:ind w:left="360"/>
              <w:rPr>
                <w:rFonts w:asciiTheme="minorHAnsi" w:hAnsiTheme="minorHAnsi"/>
              </w:rPr>
            </w:pPr>
          </w:p>
          <w:p w14:paraId="16FCACE5" w14:textId="77777777" w:rsidR="00D25DBA" w:rsidRPr="00D25DBA" w:rsidRDefault="00D25DBA" w:rsidP="0045539B">
            <w:pPr>
              <w:ind w:left="360"/>
              <w:rPr>
                <w:rFonts w:asciiTheme="minorHAnsi" w:hAnsiTheme="minorHAnsi"/>
              </w:rPr>
            </w:pPr>
          </w:p>
        </w:tc>
      </w:tr>
      <w:tr w:rsidR="0045539B" w:rsidRPr="00D25DBA" w14:paraId="60CAAA61" w14:textId="77777777" w:rsidTr="00D25DBA">
        <w:trPr>
          <w:trHeight w:val="1440"/>
        </w:trPr>
        <w:tc>
          <w:tcPr>
            <w:tcW w:w="9828" w:type="dxa"/>
            <w:gridSpan w:val="2"/>
          </w:tcPr>
          <w:p w14:paraId="6248C53F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Top 5 Exports</w:t>
            </w:r>
          </w:p>
          <w:p w14:paraId="1CC3F19B" w14:textId="77777777" w:rsidR="0045539B" w:rsidRPr="00D25DBA" w:rsidRDefault="0045539B" w:rsidP="0045539B">
            <w:pPr>
              <w:rPr>
                <w:rFonts w:asciiTheme="minorHAnsi" w:hAnsiTheme="minorHAnsi"/>
              </w:rPr>
            </w:pPr>
          </w:p>
          <w:p w14:paraId="24189A7B" w14:textId="77777777" w:rsidR="0045539B" w:rsidRPr="00D25DBA" w:rsidRDefault="0045539B" w:rsidP="0045539B">
            <w:pPr>
              <w:rPr>
                <w:rFonts w:asciiTheme="minorHAnsi" w:hAnsiTheme="minorHAnsi"/>
              </w:rPr>
            </w:pPr>
          </w:p>
          <w:p w14:paraId="5EEB2BFC" w14:textId="77777777" w:rsidR="0045539B" w:rsidRDefault="0045539B" w:rsidP="0045539B">
            <w:pPr>
              <w:rPr>
                <w:rFonts w:asciiTheme="minorHAnsi" w:hAnsiTheme="minorHAnsi"/>
              </w:rPr>
            </w:pPr>
          </w:p>
          <w:p w14:paraId="7F035170" w14:textId="77777777" w:rsidR="00D25DBA" w:rsidRPr="00D25DBA" w:rsidRDefault="00D25DBA" w:rsidP="0045539B">
            <w:pPr>
              <w:rPr>
                <w:rFonts w:asciiTheme="minorHAnsi" w:hAnsiTheme="minorHAnsi"/>
              </w:rPr>
            </w:pPr>
          </w:p>
          <w:p w14:paraId="3D582F4C" w14:textId="77777777" w:rsidR="0045539B" w:rsidRPr="00D25DBA" w:rsidRDefault="0045539B" w:rsidP="0045539B">
            <w:pPr>
              <w:rPr>
                <w:rFonts w:asciiTheme="minorHAnsi" w:hAnsiTheme="minorHAnsi"/>
              </w:rPr>
            </w:pPr>
          </w:p>
          <w:p w14:paraId="7B1B48F4" w14:textId="77777777" w:rsidR="0045539B" w:rsidRPr="00D25DBA" w:rsidRDefault="0045539B" w:rsidP="0045539B">
            <w:pPr>
              <w:rPr>
                <w:rFonts w:asciiTheme="minorHAnsi" w:hAnsiTheme="minorHAnsi"/>
              </w:rPr>
            </w:pPr>
          </w:p>
        </w:tc>
      </w:tr>
    </w:tbl>
    <w:p w14:paraId="59F74140" w14:textId="77777777" w:rsidR="00D25DBA" w:rsidRDefault="00D25DBA">
      <w:pPr>
        <w:rPr>
          <w:rFonts w:asciiTheme="minorHAnsi" w:hAnsiTheme="minorHAnsi"/>
        </w:rPr>
      </w:pPr>
    </w:p>
    <w:p w14:paraId="7D8F114F" w14:textId="77777777" w:rsidR="0045539B" w:rsidRPr="00D25DBA" w:rsidRDefault="0045539B">
      <w:pPr>
        <w:rPr>
          <w:rFonts w:asciiTheme="minorHAnsi" w:hAnsiTheme="minorHAnsi"/>
        </w:rPr>
      </w:pPr>
      <w:r w:rsidRPr="00D25DBA">
        <w:rPr>
          <w:rFonts w:asciiTheme="minorHAnsi" w:hAnsiTheme="minorHAnsi"/>
        </w:rPr>
        <w:t xml:space="preserve">Use the CIA world fact book </w:t>
      </w:r>
      <w:hyperlink r:id="rId6" w:history="1">
        <w:r w:rsidRPr="00D25DBA">
          <w:rPr>
            <w:rStyle w:val="Hyperlink"/>
            <w:rFonts w:asciiTheme="minorHAnsi" w:hAnsiTheme="minorHAnsi"/>
          </w:rPr>
          <w:t>https://www.cia.gov/library/publications/the-world-factbook/index.html</w:t>
        </w:r>
      </w:hyperlink>
      <w:r w:rsidRPr="00D25DBA">
        <w:rPr>
          <w:rFonts w:asciiTheme="minorHAnsi" w:hAnsiTheme="minorHAnsi"/>
        </w:rPr>
        <w:t xml:space="preserve">   and Canadian trade data online </w:t>
      </w:r>
      <w:hyperlink r:id="rId7" w:history="1">
        <w:r w:rsidRPr="00D25DBA">
          <w:rPr>
            <w:rStyle w:val="Hyperlink"/>
            <w:rFonts w:asciiTheme="minorHAnsi" w:hAnsiTheme="minorHAnsi"/>
          </w:rPr>
          <w:t>http://www.ic.gc.ca/epic/site/tdo-dcd.nsf/en/Home</w:t>
        </w:r>
      </w:hyperlink>
      <w:r w:rsidRPr="00D25DBA">
        <w:rPr>
          <w:rFonts w:asciiTheme="minorHAnsi" w:hAnsiTheme="minorHAnsi"/>
        </w:rPr>
        <w:t xml:space="preserve">  to complete this table.</w:t>
      </w:r>
    </w:p>
    <w:p w14:paraId="7497F477" w14:textId="77777777" w:rsidR="0045539B" w:rsidRPr="005433CA" w:rsidRDefault="0045539B">
      <w:pPr>
        <w:tabs>
          <w:tab w:val="left" w:pos="1889"/>
        </w:tabs>
        <w:rPr>
          <w:rFonts w:ascii="Rockwell Extra Bold" w:hAnsi="Rockwell Extra Bold"/>
          <w:sz w:val="36"/>
        </w:rPr>
      </w:pPr>
      <w:r w:rsidRPr="005433CA">
        <w:br w:type="page"/>
      </w:r>
      <w:r w:rsidR="00AF307B"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063A7BE5" wp14:editId="0CAFC0DC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057910" cy="633730"/>
            <wp:effectExtent l="0" t="0" r="8890" b="0"/>
            <wp:wrapTight wrapText="bothSides">
              <wp:wrapPolygon edited="0">
                <wp:start x="0" y="0"/>
                <wp:lineTo x="0" y="20778"/>
                <wp:lineTo x="21393" y="20778"/>
                <wp:lineTo x="21393" y="0"/>
                <wp:lineTo x="0" y="0"/>
              </wp:wrapPolygon>
            </wp:wrapTight>
            <wp:docPr id="6" name="Picture 6" descr="http://www.artie.com/patriotic/arg_us_flag.htm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ie.com/patriotic/arg_us_flag.htm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3CA">
        <w:rPr>
          <w:rFonts w:ascii="Rockwell Extra Bold" w:hAnsi="Rockwell Extra Bold"/>
          <w:sz w:val="36"/>
        </w:rPr>
        <w:t>Country:  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4950"/>
      </w:tblGrid>
      <w:tr w:rsidR="0045539B" w:rsidRPr="005433CA" w14:paraId="4BC3D2B7" w14:textId="77777777" w:rsidTr="00D25DBA">
        <w:trPr>
          <w:trHeight w:val="472"/>
        </w:trPr>
        <w:tc>
          <w:tcPr>
            <w:tcW w:w="9828" w:type="dxa"/>
            <w:gridSpan w:val="2"/>
            <w:vAlign w:val="center"/>
          </w:tcPr>
          <w:p w14:paraId="048A614F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Official name </w:t>
            </w:r>
          </w:p>
        </w:tc>
      </w:tr>
      <w:tr w:rsidR="0045539B" w:rsidRPr="005433CA" w14:paraId="2E86DB5F" w14:textId="77777777" w:rsidTr="00D25DBA">
        <w:trPr>
          <w:trHeight w:val="567"/>
        </w:trPr>
        <w:tc>
          <w:tcPr>
            <w:tcW w:w="9828" w:type="dxa"/>
            <w:gridSpan w:val="2"/>
            <w:vAlign w:val="center"/>
          </w:tcPr>
          <w:p w14:paraId="3277871B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Population (number and comparison to Canada) </w:t>
            </w:r>
          </w:p>
        </w:tc>
      </w:tr>
      <w:tr w:rsidR="0045539B" w:rsidRPr="005433CA" w14:paraId="712E9442" w14:textId="77777777" w:rsidTr="00D25DBA">
        <w:trPr>
          <w:trHeight w:val="567"/>
        </w:trPr>
        <w:tc>
          <w:tcPr>
            <w:tcW w:w="9828" w:type="dxa"/>
            <w:gridSpan w:val="2"/>
            <w:vAlign w:val="center"/>
          </w:tcPr>
          <w:p w14:paraId="069A86B5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Population density (number and comparison to Canada) </w:t>
            </w:r>
          </w:p>
        </w:tc>
      </w:tr>
      <w:tr w:rsidR="0045539B" w:rsidRPr="005433CA" w14:paraId="04A2A36E" w14:textId="77777777" w:rsidTr="00D25DBA">
        <w:trPr>
          <w:trHeight w:val="567"/>
        </w:trPr>
        <w:tc>
          <w:tcPr>
            <w:tcW w:w="9828" w:type="dxa"/>
            <w:gridSpan w:val="2"/>
            <w:vAlign w:val="center"/>
          </w:tcPr>
          <w:p w14:paraId="22FAA542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Median age (number and comparison to Canada) </w:t>
            </w:r>
          </w:p>
        </w:tc>
      </w:tr>
      <w:tr w:rsidR="0045539B" w:rsidRPr="005433CA" w14:paraId="1DC03C98" w14:textId="77777777" w:rsidTr="00D25DBA">
        <w:trPr>
          <w:trHeight w:val="567"/>
        </w:trPr>
        <w:tc>
          <w:tcPr>
            <w:tcW w:w="9828" w:type="dxa"/>
            <w:gridSpan w:val="2"/>
            <w:vAlign w:val="center"/>
          </w:tcPr>
          <w:p w14:paraId="6E646D41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Official language(s) </w:t>
            </w:r>
          </w:p>
        </w:tc>
      </w:tr>
      <w:tr w:rsidR="0045539B" w:rsidRPr="005433CA" w14:paraId="489E1E1C" w14:textId="77777777" w:rsidTr="00D25DBA">
        <w:trPr>
          <w:trHeight w:val="567"/>
        </w:trPr>
        <w:tc>
          <w:tcPr>
            <w:tcW w:w="9828" w:type="dxa"/>
            <w:gridSpan w:val="2"/>
            <w:vAlign w:val="center"/>
          </w:tcPr>
          <w:p w14:paraId="72E14EEF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GDP per capita (number and comparison to Canada) </w:t>
            </w:r>
          </w:p>
        </w:tc>
      </w:tr>
      <w:tr w:rsidR="0045539B" w:rsidRPr="005433CA" w14:paraId="1B4F2362" w14:textId="77777777" w:rsidTr="00D25DBA">
        <w:trPr>
          <w:trHeight w:val="567"/>
        </w:trPr>
        <w:tc>
          <w:tcPr>
            <w:tcW w:w="9828" w:type="dxa"/>
            <w:gridSpan w:val="2"/>
            <w:vAlign w:val="center"/>
          </w:tcPr>
          <w:p w14:paraId="74F5F89A" w14:textId="77777777" w:rsidR="0045539B" w:rsidRPr="00D25DBA" w:rsidRDefault="0045539B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Currency (name and value to CAD) </w:t>
            </w:r>
          </w:p>
        </w:tc>
      </w:tr>
      <w:tr w:rsidR="00D25DBA" w:rsidRPr="005433CA" w14:paraId="54B84EAB" w14:textId="77777777" w:rsidTr="00D25DBA">
        <w:trPr>
          <w:trHeight w:val="567"/>
        </w:trPr>
        <w:tc>
          <w:tcPr>
            <w:tcW w:w="4878" w:type="dxa"/>
          </w:tcPr>
          <w:p w14:paraId="460D2EC2" w14:textId="77777777" w:rsidR="00D25DBA" w:rsidRPr="00D25DBA" w:rsidRDefault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Top 3 Import partners </w:t>
            </w:r>
          </w:p>
          <w:p w14:paraId="02C79F3F" w14:textId="77777777" w:rsidR="00D25DBA" w:rsidRPr="00D25DBA" w:rsidRDefault="00D25DBA">
            <w:pPr>
              <w:rPr>
                <w:rFonts w:asciiTheme="minorHAnsi" w:hAnsiTheme="minorHAnsi"/>
              </w:rPr>
            </w:pPr>
          </w:p>
          <w:p w14:paraId="3F34F466" w14:textId="77777777" w:rsidR="00D25DBA" w:rsidRDefault="00D25DBA">
            <w:pPr>
              <w:rPr>
                <w:rFonts w:asciiTheme="minorHAnsi" w:hAnsiTheme="minorHAnsi"/>
              </w:rPr>
            </w:pPr>
          </w:p>
          <w:p w14:paraId="6D90D5F4" w14:textId="77777777" w:rsidR="00D25DBA" w:rsidRDefault="00D25DBA">
            <w:pPr>
              <w:rPr>
                <w:rFonts w:asciiTheme="minorHAnsi" w:hAnsiTheme="minorHAnsi"/>
              </w:rPr>
            </w:pPr>
          </w:p>
          <w:p w14:paraId="686CEDDF" w14:textId="77777777" w:rsidR="00D25DBA" w:rsidRDefault="00D25DBA">
            <w:pPr>
              <w:rPr>
                <w:rFonts w:asciiTheme="minorHAnsi" w:hAnsiTheme="minorHAnsi"/>
              </w:rPr>
            </w:pPr>
          </w:p>
          <w:p w14:paraId="35EE6425" w14:textId="77777777" w:rsidR="00D25DBA" w:rsidRPr="00D25DBA" w:rsidRDefault="00D25DBA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14:paraId="1584BB02" w14:textId="77777777" w:rsidR="00D25DBA" w:rsidRPr="00D25DBA" w:rsidRDefault="00D25DBA" w:rsidP="00D25DBA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Top 3 Export partners</w:t>
            </w:r>
          </w:p>
          <w:p w14:paraId="2006EDDB" w14:textId="77777777" w:rsidR="00D25DBA" w:rsidRPr="00D25DBA" w:rsidRDefault="00D25DBA">
            <w:pPr>
              <w:rPr>
                <w:rFonts w:asciiTheme="minorHAnsi" w:hAnsiTheme="minorHAnsi"/>
              </w:rPr>
            </w:pPr>
          </w:p>
          <w:p w14:paraId="44DFB1E4" w14:textId="77777777" w:rsidR="00D25DBA" w:rsidRPr="00D25DBA" w:rsidRDefault="00D25DBA">
            <w:pPr>
              <w:rPr>
                <w:rFonts w:asciiTheme="minorHAnsi" w:hAnsiTheme="minorHAnsi"/>
              </w:rPr>
            </w:pPr>
          </w:p>
        </w:tc>
      </w:tr>
      <w:tr w:rsidR="0045539B" w:rsidRPr="005433CA" w14:paraId="2AC6EBEB" w14:textId="77777777" w:rsidTr="00D25DBA">
        <w:trPr>
          <w:trHeight w:val="567"/>
        </w:trPr>
        <w:tc>
          <w:tcPr>
            <w:tcW w:w="9828" w:type="dxa"/>
            <w:gridSpan w:val="2"/>
          </w:tcPr>
          <w:p w14:paraId="3DAEE3F7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 xml:space="preserve">Top 3 Imports </w:t>
            </w:r>
          </w:p>
          <w:p w14:paraId="796C5F81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4D98E3D4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7D69218A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4538B00E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</w:tc>
      </w:tr>
      <w:tr w:rsidR="0045539B" w:rsidRPr="005433CA" w14:paraId="647AD3EC" w14:textId="77777777" w:rsidTr="00D25DBA">
        <w:trPr>
          <w:trHeight w:val="567"/>
        </w:trPr>
        <w:tc>
          <w:tcPr>
            <w:tcW w:w="9828" w:type="dxa"/>
            <w:gridSpan w:val="2"/>
          </w:tcPr>
          <w:p w14:paraId="2C556040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Top 3 Exports</w:t>
            </w:r>
          </w:p>
          <w:p w14:paraId="625A54D5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3E756A90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3985E177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60277330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</w:tc>
      </w:tr>
      <w:tr w:rsidR="0045539B" w:rsidRPr="005433CA" w14:paraId="2D56C494" w14:textId="77777777" w:rsidTr="00D25DBA">
        <w:trPr>
          <w:trHeight w:val="567"/>
        </w:trPr>
        <w:tc>
          <w:tcPr>
            <w:tcW w:w="9828" w:type="dxa"/>
            <w:gridSpan w:val="2"/>
          </w:tcPr>
          <w:p w14:paraId="5720FC9E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Canada’s top 3 imports from country</w:t>
            </w:r>
          </w:p>
          <w:p w14:paraId="27882B37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2DEEB373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39670DC8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418884AD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</w:tc>
      </w:tr>
      <w:tr w:rsidR="0045539B" w:rsidRPr="005433CA" w14:paraId="4869A806" w14:textId="77777777" w:rsidTr="00D25DBA">
        <w:trPr>
          <w:trHeight w:val="567"/>
        </w:trPr>
        <w:tc>
          <w:tcPr>
            <w:tcW w:w="9828" w:type="dxa"/>
            <w:gridSpan w:val="2"/>
          </w:tcPr>
          <w:p w14:paraId="74C03289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Canada’s top 3 exports to country</w:t>
            </w:r>
          </w:p>
          <w:p w14:paraId="0C5FAAA2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4D21BBE1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223174F7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  <w:p w14:paraId="5E60F37B" w14:textId="77777777" w:rsidR="0045539B" w:rsidRPr="00D25DBA" w:rsidRDefault="0045539B">
            <w:pPr>
              <w:rPr>
                <w:rFonts w:asciiTheme="minorHAnsi" w:hAnsiTheme="minorHAnsi"/>
              </w:rPr>
            </w:pPr>
          </w:p>
        </w:tc>
      </w:tr>
      <w:tr w:rsidR="0045539B" w14:paraId="72747EC1" w14:textId="77777777" w:rsidTr="00D25DBA">
        <w:trPr>
          <w:trHeight w:val="1034"/>
        </w:trPr>
        <w:tc>
          <w:tcPr>
            <w:tcW w:w="9828" w:type="dxa"/>
            <w:gridSpan w:val="2"/>
          </w:tcPr>
          <w:p w14:paraId="185FCF11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Canada’s exports to US $</w:t>
            </w:r>
          </w:p>
          <w:p w14:paraId="2E976D55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Canada’s imports from US $</w:t>
            </w:r>
          </w:p>
          <w:p w14:paraId="024A2B87" w14:textId="77777777" w:rsidR="0045539B" w:rsidRPr="00D25DBA" w:rsidRDefault="0045539B">
            <w:pPr>
              <w:rPr>
                <w:rFonts w:asciiTheme="minorHAnsi" w:hAnsiTheme="minorHAnsi"/>
              </w:rPr>
            </w:pPr>
            <w:r w:rsidRPr="00D25DBA">
              <w:rPr>
                <w:rFonts w:asciiTheme="minorHAnsi" w:hAnsiTheme="minorHAnsi"/>
              </w:rPr>
              <w:t>= balance of trade $                                           (indicate surplus or deficit)</w:t>
            </w:r>
          </w:p>
        </w:tc>
      </w:tr>
    </w:tbl>
    <w:p w14:paraId="7A2FB277" w14:textId="77777777" w:rsidR="0045539B" w:rsidRDefault="0045539B" w:rsidP="0045539B">
      <w:pPr>
        <w:tabs>
          <w:tab w:val="left" w:pos="1889"/>
        </w:tabs>
      </w:pPr>
    </w:p>
    <w:sectPr w:rsidR="0045539B" w:rsidSect="0045539B">
      <w:type w:val="continuous"/>
      <w:pgSz w:w="12240" w:h="15840" w:code="1"/>
      <w:pgMar w:top="108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258"/>
    <w:multiLevelType w:val="multilevel"/>
    <w:tmpl w:val="7A98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B6530E"/>
    <w:multiLevelType w:val="hybridMultilevel"/>
    <w:tmpl w:val="29589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943EE"/>
    <w:multiLevelType w:val="hybridMultilevel"/>
    <w:tmpl w:val="9B9C4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52B0B"/>
    <w:multiLevelType w:val="hybridMultilevel"/>
    <w:tmpl w:val="0EEE3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D0657"/>
    <w:multiLevelType w:val="hybridMultilevel"/>
    <w:tmpl w:val="6B76F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953CD"/>
    <w:multiLevelType w:val="hybridMultilevel"/>
    <w:tmpl w:val="49C8E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138B6"/>
    <w:multiLevelType w:val="hybridMultilevel"/>
    <w:tmpl w:val="A3F6B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923FE"/>
    <w:multiLevelType w:val="hybridMultilevel"/>
    <w:tmpl w:val="22EAE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C46E4"/>
    <w:multiLevelType w:val="hybridMultilevel"/>
    <w:tmpl w:val="69625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663A"/>
    <w:multiLevelType w:val="hybridMultilevel"/>
    <w:tmpl w:val="6E44C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00A5A"/>
    <w:multiLevelType w:val="hybridMultilevel"/>
    <w:tmpl w:val="867A9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D5EA7"/>
    <w:multiLevelType w:val="hybridMultilevel"/>
    <w:tmpl w:val="C9AEB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34FD1"/>
    <w:multiLevelType w:val="hybridMultilevel"/>
    <w:tmpl w:val="C6263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109FC"/>
    <w:multiLevelType w:val="hybridMultilevel"/>
    <w:tmpl w:val="3B8A9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50"/>
    <w:rsid w:val="00316B13"/>
    <w:rsid w:val="00366577"/>
    <w:rsid w:val="0045539B"/>
    <w:rsid w:val="0059430A"/>
    <w:rsid w:val="007677E7"/>
    <w:rsid w:val="00A83A50"/>
    <w:rsid w:val="00AF307B"/>
    <w:rsid w:val="00D25D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BA9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 Extra Bold" w:hAnsi="Rockwell Extra Bold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qFormat/>
    <w:pPr>
      <w:spacing w:before="96" w:after="72"/>
      <w:outlineLvl w:val="3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48" w:after="72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cia.gov/library/publications/the-world-factbook/index.html" TargetMode="External"/><Relationship Id="rId7" Type="http://schemas.openxmlformats.org/officeDocument/2006/relationships/hyperlink" Target="http://www.ic.gc.ca/epic/site/tdo-dcd.nsf/en/Home" TargetMode="External"/><Relationship Id="rId8" Type="http://schemas.openxmlformats.org/officeDocument/2006/relationships/hyperlink" Target="http://www.google.ca/imgres?imgurl=http://www.artie.com/patriotic/arg_us_flag.gif&amp;imgrefurl=http://www.artie.com/patriotic/arg_us_flag.html&amp;h=302&amp;w=505&amp;sz=6&amp;tbnid=59ucWSP2eL4hyM:&amp;tbnh=78&amp;tbnw=130&amp;prev=/images?q=us+flag&amp;hl=en&amp;usg=__Yd6LisKPvWZ6_k6JzoA7tCJyQXk=&amp;ei=gzapSsDCH4j5nAe6_aGlDw&amp;sa=X&amp;oi=image_result&amp;resnum=1&amp;ct=image" TargetMode="External"/><Relationship Id="rId9" Type="http://schemas.openxmlformats.org/officeDocument/2006/relationships/image" Target="media/image2.png"/><Relationship Id="rId10" Type="http://schemas.openxmlformats.org/officeDocument/2006/relationships/image" Target="http://www.google.ca/images?q=tbn:59ucWSP2eL4hyM::www.artie.com/patriotic/arg_us_flag.gif&amp;h=88&amp;w=147&amp;usg=__bd0WZa6inkOcelBcLvHDB-Nh418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Days</vt:lpstr>
    </vt:vector>
  </TitlesOfParts>
  <Company>TVDSB</Company>
  <LinksUpToDate>false</LinksUpToDate>
  <CharactersWithSpaces>1261</CharactersWithSpaces>
  <SharedDoc>false</SharedDoc>
  <HLinks>
    <vt:vector size="30" baseType="variant"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http://www.ic.gc.ca/epic/site/tdo-dcd.nsf/en/Home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https://www.cia.gov/library/publications/the-world-factbook/index.html</vt:lpwstr>
      </vt:variant>
      <vt:variant>
        <vt:lpwstr/>
      </vt:variant>
      <vt:variant>
        <vt:i4>655394</vt:i4>
      </vt:variant>
      <vt:variant>
        <vt:i4>2252</vt:i4>
      </vt:variant>
      <vt:variant>
        <vt:i4>1025</vt:i4>
      </vt:variant>
      <vt:variant>
        <vt:i4>1</vt:i4>
      </vt:variant>
      <vt:variant>
        <vt:lpwstr>ca-lgflag</vt:lpwstr>
      </vt:variant>
      <vt:variant>
        <vt:lpwstr/>
      </vt:variant>
      <vt:variant>
        <vt:i4>7209073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a/imgres?imgurl=http://www.artie.com/patriotic/arg_us_flag.gif&amp;imgrefurl=http://www.artie.com/patriotic/arg_us_flag.html&amp;h=302&amp;w=505&amp;sz=6&amp;tbnid=59ucWSP2eL4hyM:&amp;tbnh=78&amp;tbnw=130&amp;prev=/images%3Fq%3Dus%2Bflag&amp;hl=en&amp;usg=__Yd6LisKPvWZ6_k6JzoA7tCJyQXk=&amp;ei=gzapSsDCH4j5nAe6_aGlDw&amp;sa=X&amp;oi=image_result&amp;resnum=1&amp;ct=image</vt:lpwstr>
      </vt:variant>
      <vt:variant>
        <vt:lpwstr/>
      </vt:variant>
      <vt:variant>
        <vt:i4>7602203</vt:i4>
      </vt:variant>
      <vt:variant>
        <vt:i4>-1</vt:i4>
      </vt:variant>
      <vt:variant>
        <vt:i4>1030</vt:i4>
      </vt:variant>
      <vt:variant>
        <vt:i4>1</vt:i4>
      </vt:variant>
      <vt:variant>
        <vt:lpwstr>http://www.google.ca/images?q=tbn:59ucWSP2eL4hyM::www.artie.com/patriotic/arg_us_flag.gif&amp;h=88&amp;w=147&amp;usg=__bd0WZa6inkOcelBcLvHDB-Nh418=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Days</dc:title>
  <dc:creator>TVDSB</dc:creator>
  <cp:lastModifiedBy>Natasha Prankerd</cp:lastModifiedBy>
  <cp:revision>2</cp:revision>
  <cp:lastPrinted>2016-08-30T15:23:00Z</cp:lastPrinted>
  <dcterms:created xsi:type="dcterms:W3CDTF">2018-02-01T14:36:00Z</dcterms:created>
  <dcterms:modified xsi:type="dcterms:W3CDTF">2018-02-01T14:36:00Z</dcterms:modified>
</cp:coreProperties>
</file>